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C606F" w14:textId="77777777" w:rsidR="006A6693" w:rsidRPr="003D51F1" w:rsidRDefault="006A6693" w:rsidP="006A6693">
      <w:pPr>
        <w:jc w:val="center"/>
        <w:outlineLvl w:val="0"/>
        <w:rPr>
          <w:rFonts w:ascii="Montserrat" w:hAnsi="Montserrat"/>
          <w:b/>
        </w:rPr>
      </w:pPr>
      <w:r w:rsidRPr="003D51F1">
        <w:rPr>
          <w:rFonts w:ascii="Montserrat" w:hAnsi="Montserrat"/>
          <w:b/>
        </w:rPr>
        <w:t>DIRECCIÓN DE MIS AÑOS DORADOS</w:t>
      </w:r>
    </w:p>
    <w:p w14:paraId="1E8C7651" w14:textId="77777777" w:rsidR="006A6693" w:rsidRDefault="006A6693" w:rsidP="006A6693">
      <w:pPr>
        <w:pStyle w:val="Ttulo2"/>
      </w:pPr>
      <w:bookmarkStart w:id="0" w:name="_Toc112652785"/>
      <w:r w:rsidRPr="004C1EEE">
        <w:t>REQUISITOS ACTUALES</w:t>
      </w:r>
      <w:r>
        <w:t xml:space="preserve"> </w:t>
      </w:r>
      <w:r w:rsidRPr="00137306">
        <w:t>CENTROS DE ATENCIÓN DIURNA</w:t>
      </w:r>
      <w:bookmarkEnd w:id="0"/>
    </w:p>
    <w:p w14:paraId="0DA3BBCC" w14:textId="77777777" w:rsidR="006A6693" w:rsidRPr="00C658DC" w:rsidRDefault="006A6693" w:rsidP="006A6693">
      <w:pPr>
        <w:pStyle w:val="Prrafodelista"/>
        <w:numPr>
          <w:ilvl w:val="0"/>
          <w:numId w:val="6"/>
        </w:numPr>
        <w:rPr>
          <w:rFonts w:ascii="Montserrat" w:hAnsi="Montserrat"/>
          <w:sz w:val="22"/>
          <w:szCs w:val="22"/>
          <w:lang w:val="es-MX"/>
        </w:rPr>
      </w:pPr>
      <w:r w:rsidRPr="00C658DC">
        <w:rPr>
          <w:rFonts w:ascii="Montserrat" w:hAnsi="Montserrat"/>
          <w:sz w:val="22"/>
          <w:szCs w:val="22"/>
          <w:lang w:val="es-MX"/>
        </w:rPr>
        <w:t xml:space="preserve">Tener 60 años o más. </w:t>
      </w:r>
    </w:p>
    <w:p w14:paraId="5D6847B1" w14:textId="77777777" w:rsidR="006A6693" w:rsidRPr="00137306" w:rsidRDefault="006A6693" w:rsidP="006A6693">
      <w:pPr>
        <w:pStyle w:val="Prrafodelista"/>
        <w:numPr>
          <w:ilvl w:val="0"/>
          <w:numId w:val="6"/>
        </w:numPr>
        <w:spacing w:after="160" w:line="259" w:lineRule="auto"/>
        <w:jc w:val="both"/>
        <w:rPr>
          <w:rFonts w:ascii="Montserrat" w:hAnsi="Montserrat"/>
          <w:sz w:val="22"/>
          <w:szCs w:val="22"/>
          <w:lang w:val="es-MX"/>
        </w:rPr>
      </w:pPr>
      <w:r w:rsidRPr="00137306">
        <w:rPr>
          <w:rFonts w:ascii="Montserrat" w:hAnsi="Montserrat"/>
          <w:sz w:val="22"/>
          <w:szCs w:val="22"/>
          <w:lang w:val="es-MX"/>
        </w:rPr>
        <w:t>Presentar Documento Personal de Identificación –DPI-.</w:t>
      </w:r>
    </w:p>
    <w:p w14:paraId="04932F31" w14:textId="77777777" w:rsidR="006A6693" w:rsidRPr="00137306" w:rsidRDefault="006A6693" w:rsidP="006A6693">
      <w:pPr>
        <w:pStyle w:val="Prrafodelista"/>
        <w:numPr>
          <w:ilvl w:val="0"/>
          <w:numId w:val="6"/>
        </w:numPr>
        <w:spacing w:line="259" w:lineRule="auto"/>
        <w:jc w:val="both"/>
        <w:rPr>
          <w:rFonts w:ascii="Montserrat" w:hAnsi="Montserrat"/>
          <w:sz w:val="22"/>
          <w:szCs w:val="22"/>
          <w:lang w:val="es-MX"/>
        </w:rPr>
      </w:pPr>
      <w:r>
        <w:rPr>
          <w:rFonts w:ascii="Montserrat" w:hAnsi="Montserrat"/>
          <w:sz w:val="22"/>
          <w:szCs w:val="22"/>
          <w:lang w:val="es-MX"/>
        </w:rPr>
        <w:t>Ser persona a</w:t>
      </w:r>
      <w:r w:rsidRPr="00137306">
        <w:rPr>
          <w:rFonts w:ascii="Montserrat" w:hAnsi="Montserrat"/>
          <w:sz w:val="22"/>
          <w:szCs w:val="22"/>
          <w:lang w:val="es-MX"/>
        </w:rPr>
        <w:t>utovalente.</w:t>
      </w:r>
    </w:p>
    <w:p w14:paraId="1D860EC5" w14:textId="77777777" w:rsidR="006A6693" w:rsidRDefault="006A6693" w:rsidP="006A6693">
      <w:pPr>
        <w:numPr>
          <w:ilvl w:val="0"/>
          <w:numId w:val="6"/>
        </w:numPr>
        <w:spacing w:after="0" w:line="240" w:lineRule="auto"/>
        <w:contextualSpacing/>
        <w:jc w:val="both"/>
        <w:rPr>
          <w:rFonts w:ascii="Montserrat" w:hAnsi="Montserrat" w:cs="Arial"/>
        </w:rPr>
      </w:pPr>
      <w:r>
        <w:rPr>
          <w:rFonts w:ascii="Montserrat" w:hAnsi="Montserrat" w:cs="Arial"/>
        </w:rPr>
        <w:t xml:space="preserve">Presentar recibo de Agua o energía eléctrica (de no contar con los servicios solicitar una Constancia de Residencia a la municipalidad). </w:t>
      </w:r>
    </w:p>
    <w:p w14:paraId="3AF1563C" w14:textId="77777777" w:rsidR="006A6693" w:rsidRPr="00137306" w:rsidRDefault="006A6693" w:rsidP="006A6693">
      <w:pPr>
        <w:pStyle w:val="Prrafodelista"/>
        <w:numPr>
          <w:ilvl w:val="0"/>
          <w:numId w:val="6"/>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Vivir en condición socioeconómica de pobreza o pobreza extrema. </w:t>
      </w:r>
    </w:p>
    <w:p w14:paraId="57861E40" w14:textId="77777777" w:rsidR="006A6693" w:rsidRPr="00137306" w:rsidRDefault="006A6693" w:rsidP="006A6693">
      <w:pPr>
        <w:pStyle w:val="Prrafodelista"/>
        <w:numPr>
          <w:ilvl w:val="0"/>
          <w:numId w:val="6"/>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De preferencia, contar con una persona responsable o tutor. </w:t>
      </w:r>
    </w:p>
    <w:p w14:paraId="4F437103" w14:textId="77777777" w:rsidR="006A6693" w:rsidRPr="00C658DC" w:rsidRDefault="006A6693" w:rsidP="006A6693">
      <w:pPr>
        <w:rPr>
          <w:rFonts w:ascii="Montserrat" w:hAnsi="Montserrat"/>
          <w:b/>
        </w:rPr>
      </w:pPr>
    </w:p>
    <w:p w14:paraId="69537247" w14:textId="77777777" w:rsidR="006A6693" w:rsidRPr="005F4888" w:rsidRDefault="006A6693" w:rsidP="006A6693">
      <w:pPr>
        <w:jc w:val="both"/>
        <w:rPr>
          <w:rFonts w:ascii="Montserrat" w:hAnsi="Montserrat"/>
          <w:b/>
        </w:rPr>
      </w:pPr>
      <w:r w:rsidRPr="005F4888">
        <w:rPr>
          <w:rFonts w:ascii="Montserrat" w:hAnsi="Montserrat"/>
          <w:b/>
        </w:rPr>
        <w:t xml:space="preserve">PROCESO ACTUAL A SIMPLIFICAR </w:t>
      </w:r>
      <w:r w:rsidRPr="00C658DC">
        <w:rPr>
          <w:rFonts w:ascii="Montserrat" w:hAnsi="Montserrat"/>
          <w:b/>
        </w:rPr>
        <w:t>CENTROS DE ATENCIÓN DIURNA</w:t>
      </w:r>
    </w:p>
    <w:tbl>
      <w:tblPr>
        <w:tblW w:w="9571" w:type="dxa"/>
        <w:tblCellMar>
          <w:left w:w="70" w:type="dxa"/>
          <w:right w:w="70" w:type="dxa"/>
        </w:tblCellMar>
        <w:tblLook w:val="04A0" w:firstRow="1" w:lastRow="0" w:firstColumn="1" w:lastColumn="0" w:noHBand="0" w:noVBand="1"/>
      </w:tblPr>
      <w:tblGrid>
        <w:gridCol w:w="812"/>
        <w:gridCol w:w="2272"/>
        <w:gridCol w:w="4708"/>
        <w:gridCol w:w="1779"/>
      </w:tblGrid>
      <w:tr w:rsidR="006A6693" w:rsidRPr="002A60BB" w14:paraId="0D27EEF0" w14:textId="77777777" w:rsidTr="006F727D">
        <w:trPr>
          <w:trHeight w:val="468"/>
        </w:trPr>
        <w:tc>
          <w:tcPr>
            <w:tcW w:w="812" w:type="dxa"/>
            <w:tcBorders>
              <w:top w:val="single" w:sz="4" w:space="0" w:color="000000"/>
              <w:left w:val="single" w:sz="4" w:space="0" w:color="000000"/>
              <w:bottom w:val="single" w:sz="4" w:space="0" w:color="8EA9DB"/>
              <w:right w:val="single" w:sz="4" w:space="0" w:color="auto"/>
            </w:tcBorders>
            <w:shd w:val="clear" w:color="4472C4" w:fill="4472C4"/>
            <w:noWrap/>
            <w:vAlign w:val="center"/>
            <w:hideMark/>
          </w:tcPr>
          <w:p w14:paraId="4154071A"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No</w:t>
            </w:r>
          </w:p>
        </w:tc>
        <w:tc>
          <w:tcPr>
            <w:tcW w:w="2272" w:type="dxa"/>
            <w:tcBorders>
              <w:top w:val="single" w:sz="4" w:space="0" w:color="000000"/>
              <w:left w:val="single" w:sz="4" w:space="0" w:color="auto"/>
              <w:bottom w:val="single" w:sz="4" w:space="0" w:color="8EA9DB"/>
              <w:right w:val="single" w:sz="4" w:space="0" w:color="auto"/>
            </w:tcBorders>
            <w:shd w:val="clear" w:color="4472C4" w:fill="4472C4"/>
            <w:vAlign w:val="center"/>
          </w:tcPr>
          <w:p w14:paraId="4FA14D35"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Responsable</w:t>
            </w:r>
          </w:p>
        </w:tc>
        <w:tc>
          <w:tcPr>
            <w:tcW w:w="4708" w:type="dxa"/>
            <w:tcBorders>
              <w:top w:val="single" w:sz="4" w:space="0" w:color="000000"/>
              <w:left w:val="single" w:sz="4" w:space="0" w:color="auto"/>
              <w:bottom w:val="single" w:sz="4" w:space="0" w:color="8EA9DB"/>
              <w:right w:val="single" w:sz="4" w:space="0" w:color="auto"/>
            </w:tcBorders>
            <w:shd w:val="clear" w:color="4472C4" w:fill="4472C4"/>
            <w:noWrap/>
            <w:vAlign w:val="center"/>
            <w:hideMark/>
          </w:tcPr>
          <w:p w14:paraId="7A1BBF25"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Actividad</w:t>
            </w:r>
          </w:p>
        </w:tc>
        <w:tc>
          <w:tcPr>
            <w:tcW w:w="1779" w:type="dxa"/>
            <w:tcBorders>
              <w:top w:val="single" w:sz="4" w:space="0" w:color="000000"/>
              <w:left w:val="single" w:sz="4" w:space="0" w:color="auto"/>
              <w:bottom w:val="single" w:sz="4" w:space="0" w:color="8EA9DB"/>
              <w:right w:val="single" w:sz="4" w:space="0" w:color="000000"/>
            </w:tcBorders>
            <w:shd w:val="clear" w:color="4472C4" w:fill="4472C4"/>
            <w:vAlign w:val="center"/>
            <w:hideMark/>
          </w:tcPr>
          <w:p w14:paraId="1580E6EE"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*Tiempo promedio (min)</w:t>
            </w:r>
          </w:p>
        </w:tc>
      </w:tr>
      <w:tr w:rsidR="006A6693" w:rsidRPr="002A60BB" w14:paraId="79B01673" w14:textId="77777777" w:rsidTr="006F727D">
        <w:trPr>
          <w:trHeight w:val="1000"/>
        </w:trPr>
        <w:tc>
          <w:tcPr>
            <w:tcW w:w="812" w:type="dxa"/>
            <w:tcBorders>
              <w:top w:val="single" w:sz="4" w:space="0" w:color="auto"/>
              <w:left w:val="single" w:sz="4" w:space="0" w:color="000000"/>
              <w:bottom w:val="single" w:sz="4" w:space="0" w:color="auto"/>
              <w:right w:val="single" w:sz="4" w:space="0" w:color="auto"/>
            </w:tcBorders>
            <w:shd w:val="clear" w:color="D9E1F2" w:fill="D9E1F2"/>
            <w:noWrap/>
            <w:vAlign w:val="center"/>
            <w:hideMark/>
          </w:tcPr>
          <w:p w14:paraId="500622B0"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1</w:t>
            </w:r>
          </w:p>
        </w:tc>
        <w:tc>
          <w:tcPr>
            <w:tcW w:w="2272" w:type="dxa"/>
            <w:tcBorders>
              <w:top w:val="single" w:sz="4" w:space="0" w:color="auto"/>
              <w:left w:val="single" w:sz="4" w:space="0" w:color="auto"/>
              <w:bottom w:val="single" w:sz="4" w:space="0" w:color="auto"/>
              <w:right w:val="single" w:sz="4" w:space="0" w:color="auto"/>
            </w:tcBorders>
            <w:shd w:val="clear" w:color="D9E1F2" w:fill="D9E1F2"/>
            <w:vAlign w:val="center"/>
          </w:tcPr>
          <w:p w14:paraId="166D87F1"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Adulto Mayor / Persona Solicitante</w:t>
            </w:r>
          </w:p>
        </w:tc>
        <w:tc>
          <w:tcPr>
            <w:tcW w:w="470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304DF67"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Realiza el acercamiento al Centro de Atención Diurna más cercano y realiza la solicitud de ingreso. </w:t>
            </w:r>
          </w:p>
        </w:tc>
        <w:tc>
          <w:tcPr>
            <w:tcW w:w="1779" w:type="dxa"/>
            <w:tcBorders>
              <w:top w:val="single" w:sz="4" w:space="0" w:color="auto"/>
              <w:left w:val="single" w:sz="4" w:space="0" w:color="auto"/>
              <w:bottom w:val="single" w:sz="4" w:space="0" w:color="auto"/>
              <w:right w:val="single" w:sz="4" w:space="0" w:color="000000"/>
            </w:tcBorders>
            <w:shd w:val="clear" w:color="D9E1F2" w:fill="D9E1F2"/>
            <w:noWrap/>
            <w:vAlign w:val="center"/>
            <w:hideMark/>
          </w:tcPr>
          <w:p w14:paraId="6CFB2465"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60</w:t>
            </w:r>
          </w:p>
        </w:tc>
      </w:tr>
      <w:tr w:rsidR="006A6693" w:rsidRPr="002A60BB" w14:paraId="5893A043" w14:textId="77777777" w:rsidTr="006F727D">
        <w:trPr>
          <w:trHeight w:val="1627"/>
        </w:trPr>
        <w:tc>
          <w:tcPr>
            <w:tcW w:w="812"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735A2FF0"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2</w:t>
            </w:r>
          </w:p>
        </w:tc>
        <w:tc>
          <w:tcPr>
            <w:tcW w:w="2272" w:type="dxa"/>
            <w:tcBorders>
              <w:top w:val="single" w:sz="4" w:space="0" w:color="auto"/>
              <w:left w:val="single" w:sz="4" w:space="0" w:color="auto"/>
              <w:bottom w:val="single" w:sz="4" w:space="0" w:color="auto"/>
              <w:right w:val="single" w:sz="4" w:space="0" w:color="auto"/>
            </w:tcBorders>
            <w:vAlign w:val="center"/>
          </w:tcPr>
          <w:p w14:paraId="65EDF542"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Administrador(a) de Centro de Atención Diurna</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6D48B"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Brinda información al adulto mayor en cuanto a los requisitos de ingreso. Si el adulto mayor se encuentra </w:t>
            </w:r>
            <w:proofErr w:type="gramStart"/>
            <w:r w:rsidRPr="002A60BB">
              <w:rPr>
                <w:rFonts w:ascii="Montserrat" w:eastAsia="Times New Roman" w:hAnsi="Montserrat" w:cs="Calibri"/>
                <w:color w:val="000000"/>
                <w:sz w:val="21"/>
                <w:szCs w:val="21"/>
                <w:lang w:eastAsia="es-GT"/>
              </w:rPr>
              <w:t>interesado,  informa</w:t>
            </w:r>
            <w:proofErr w:type="gramEnd"/>
            <w:r w:rsidRPr="002A60BB">
              <w:rPr>
                <w:rFonts w:ascii="Montserrat" w:eastAsia="Times New Roman" w:hAnsi="Montserrat" w:cs="Calibri"/>
                <w:color w:val="000000"/>
                <w:sz w:val="21"/>
                <w:szCs w:val="21"/>
                <w:lang w:eastAsia="es-GT"/>
              </w:rPr>
              <w:t xml:space="preserve"> a la Técnico Administrativo Regional que el adulto mayor desea ingresar al Centro de Atención Diurna</w:t>
            </w:r>
          </w:p>
        </w:tc>
        <w:tc>
          <w:tcPr>
            <w:tcW w:w="17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74C418"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60</w:t>
            </w:r>
          </w:p>
        </w:tc>
      </w:tr>
      <w:tr w:rsidR="006A6693" w:rsidRPr="002A60BB" w14:paraId="0F023741" w14:textId="77777777" w:rsidTr="006F727D">
        <w:trPr>
          <w:trHeight w:val="880"/>
        </w:trPr>
        <w:tc>
          <w:tcPr>
            <w:tcW w:w="812" w:type="dxa"/>
            <w:tcBorders>
              <w:top w:val="single" w:sz="4" w:space="0" w:color="auto"/>
              <w:left w:val="single" w:sz="4" w:space="0" w:color="000000"/>
              <w:bottom w:val="single" w:sz="4" w:space="0" w:color="auto"/>
              <w:right w:val="single" w:sz="4" w:space="0" w:color="auto"/>
            </w:tcBorders>
            <w:shd w:val="clear" w:color="D9E1F2" w:fill="D9E1F2"/>
            <w:noWrap/>
            <w:vAlign w:val="center"/>
            <w:hideMark/>
          </w:tcPr>
          <w:p w14:paraId="3278187C"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3</w:t>
            </w:r>
          </w:p>
        </w:tc>
        <w:tc>
          <w:tcPr>
            <w:tcW w:w="2272" w:type="dxa"/>
            <w:tcBorders>
              <w:top w:val="single" w:sz="4" w:space="0" w:color="auto"/>
              <w:left w:val="single" w:sz="4" w:space="0" w:color="auto"/>
              <w:bottom w:val="single" w:sz="4" w:space="0" w:color="auto"/>
              <w:right w:val="single" w:sz="4" w:space="0" w:color="auto"/>
            </w:tcBorders>
            <w:shd w:val="clear" w:color="D9E1F2" w:fill="D9E1F2"/>
            <w:vAlign w:val="center"/>
          </w:tcPr>
          <w:p w14:paraId="44502756"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Técnico Administrativo Regional</w:t>
            </w:r>
          </w:p>
        </w:tc>
        <w:tc>
          <w:tcPr>
            <w:tcW w:w="470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201E35C"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Coordina la visita domiciliaria para la evaluación socioeconómica correspondiente.</w:t>
            </w:r>
          </w:p>
        </w:tc>
        <w:tc>
          <w:tcPr>
            <w:tcW w:w="1779" w:type="dxa"/>
            <w:tcBorders>
              <w:top w:val="single" w:sz="4" w:space="0" w:color="auto"/>
              <w:left w:val="single" w:sz="4" w:space="0" w:color="auto"/>
              <w:bottom w:val="single" w:sz="4" w:space="0" w:color="auto"/>
              <w:right w:val="single" w:sz="4" w:space="0" w:color="000000"/>
            </w:tcBorders>
            <w:shd w:val="clear" w:color="D9E1F2" w:fill="D9E1F2"/>
            <w:noWrap/>
            <w:vAlign w:val="center"/>
            <w:hideMark/>
          </w:tcPr>
          <w:p w14:paraId="2D7C2773"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180</w:t>
            </w:r>
          </w:p>
        </w:tc>
      </w:tr>
      <w:tr w:rsidR="006A6693" w:rsidRPr="002A60BB" w14:paraId="195B2420" w14:textId="77777777" w:rsidTr="006F727D">
        <w:trPr>
          <w:trHeight w:val="1133"/>
        </w:trPr>
        <w:tc>
          <w:tcPr>
            <w:tcW w:w="812"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30E6F3C"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4</w:t>
            </w:r>
          </w:p>
        </w:tc>
        <w:tc>
          <w:tcPr>
            <w:tcW w:w="2272" w:type="dxa"/>
            <w:tcBorders>
              <w:top w:val="single" w:sz="4" w:space="0" w:color="auto"/>
              <w:left w:val="single" w:sz="4" w:space="0" w:color="auto"/>
              <w:bottom w:val="single" w:sz="4" w:space="0" w:color="auto"/>
              <w:right w:val="single" w:sz="4" w:space="0" w:color="auto"/>
            </w:tcBorders>
            <w:vAlign w:val="center"/>
          </w:tcPr>
          <w:p w14:paraId="3BCE3A99"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Técnico Administrativo Regional </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AAC556"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Realiza la visita domiciliaria para la evaluación socioeconómica del adulto mayor solicitante. Realiza el estudio socioeconómico, Si su situación socioeconómica es de pobreza o pobreza extrema pasa al siguiente inciso.  Caso contrario se le notifica que no cumple con los requisitos para su ingreso como beneficiario. </w:t>
            </w:r>
          </w:p>
        </w:tc>
        <w:tc>
          <w:tcPr>
            <w:tcW w:w="177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617891"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660</w:t>
            </w:r>
          </w:p>
        </w:tc>
      </w:tr>
      <w:tr w:rsidR="006A6693" w:rsidRPr="002A60BB" w14:paraId="646FD5C2" w14:textId="77777777" w:rsidTr="006F727D">
        <w:trPr>
          <w:trHeight w:val="1706"/>
        </w:trPr>
        <w:tc>
          <w:tcPr>
            <w:tcW w:w="812" w:type="dxa"/>
            <w:tcBorders>
              <w:top w:val="single" w:sz="4" w:space="0" w:color="auto"/>
              <w:left w:val="single" w:sz="4" w:space="0" w:color="000000"/>
              <w:bottom w:val="single" w:sz="4" w:space="0" w:color="auto"/>
              <w:right w:val="single" w:sz="4" w:space="0" w:color="auto"/>
            </w:tcBorders>
            <w:shd w:val="clear" w:color="D9E1F2" w:fill="D9E1F2"/>
            <w:noWrap/>
            <w:vAlign w:val="center"/>
            <w:hideMark/>
          </w:tcPr>
          <w:p w14:paraId="5885A41C"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5</w:t>
            </w:r>
          </w:p>
        </w:tc>
        <w:tc>
          <w:tcPr>
            <w:tcW w:w="2272" w:type="dxa"/>
            <w:tcBorders>
              <w:top w:val="single" w:sz="4" w:space="0" w:color="auto"/>
              <w:left w:val="single" w:sz="4" w:space="0" w:color="auto"/>
              <w:bottom w:val="single" w:sz="4" w:space="0" w:color="auto"/>
              <w:right w:val="single" w:sz="4" w:space="0" w:color="auto"/>
            </w:tcBorders>
            <w:shd w:val="clear" w:color="D9E1F2" w:fill="D9E1F2"/>
            <w:vAlign w:val="center"/>
          </w:tcPr>
          <w:p w14:paraId="19F5A0C3"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Técnico Administrativo Regional </w:t>
            </w:r>
          </w:p>
        </w:tc>
        <w:tc>
          <w:tcPr>
            <w:tcW w:w="470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F252377"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Realiza informe social, conforma expediente. Remite fotocopias del Estudio Socioeconómico, Informe Social, fotografías de vivienda, DPI y recibo de servicios básicos o Constancia de </w:t>
            </w:r>
            <w:r w:rsidRPr="002A60BB">
              <w:rPr>
                <w:rFonts w:ascii="Montserrat" w:eastAsia="Times New Roman" w:hAnsi="Montserrat" w:cs="Calibri"/>
                <w:color w:val="000000"/>
                <w:sz w:val="21"/>
                <w:szCs w:val="21"/>
                <w:lang w:eastAsia="es-GT"/>
              </w:rPr>
              <w:lastRenderedPageBreak/>
              <w:t>Residencia Municipal al (</w:t>
            </w:r>
            <w:proofErr w:type="gramStart"/>
            <w:r w:rsidRPr="002A60BB">
              <w:rPr>
                <w:rFonts w:ascii="Montserrat" w:eastAsia="Times New Roman" w:hAnsi="Montserrat" w:cs="Calibri"/>
                <w:color w:val="000000"/>
                <w:sz w:val="21"/>
                <w:szCs w:val="21"/>
                <w:lang w:eastAsia="es-GT"/>
              </w:rPr>
              <w:t>la administrador</w:t>
            </w:r>
            <w:proofErr w:type="gramEnd"/>
            <w:r w:rsidRPr="002A60BB">
              <w:rPr>
                <w:rFonts w:ascii="Montserrat" w:eastAsia="Times New Roman" w:hAnsi="Montserrat" w:cs="Calibri"/>
                <w:color w:val="000000"/>
                <w:sz w:val="21"/>
                <w:szCs w:val="21"/>
                <w:lang w:eastAsia="es-GT"/>
              </w:rPr>
              <w:t xml:space="preserve"> (a) de Centro de Atención Diurna</w:t>
            </w:r>
          </w:p>
        </w:tc>
        <w:tc>
          <w:tcPr>
            <w:tcW w:w="1779" w:type="dxa"/>
            <w:tcBorders>
              <w:top w:val="single" w:sz="4" w:space="0" w:color="auto"/>
              <w:left w:val="single" w:sz="4" w:space="0" w:color="auto"/>
              <w:bottom w:val="single" w:sz="4" w:space="0" w:color="auto"/>
              <w:right w:val="single" w:sz="4" w:space="0" w:color="000000"/>
            </w:tcBorders>
            <w:shd w:val="clear" w:color="D9E1F2" w:fill="D9E1F2"/>
            <w:noWrap/>
            <w:vAlign w:val="center"/>
            <w:hideMark/>
          </w:tcPr>
          <w:p w14:paraId="4ECE8923"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lastRenderedPageBreak/>
              <w:t>240</w:t>
            </w:r>
          </w:p>
        </w:tc>
      </w:tr>
      <w:tr w:rsidR="006A6693" w:rsidRPr="002A60BB" w14:paraId="3A992B32" w14:textId="77777777" w:rsidTr="006F727D">
        <w:trPr>
          <w:trHeight w:val="676"/>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86FB5" w14:textId="77777777" w:rsidR="006A6693" w:rsidRPr="002A60BB" w:rsidRDefault="006A6693" w:rsidP="006F727D">
            <w:pPr>
              <w:jc w:val="right"/>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6</w:t>
            </w:r>
          </w:p>
        </w:tc>
        <w:tc>
          <w:tcPr>
            <w:tcW w:w="2272" w:type="dxa"/>
            <w:tcBorders>
              <w:top w:val="single" w:sz="4" w:space="0" w:color="auto"/>
              <w:left w:val="single" w:sz="4" w:space="0" w:color="auto"/>
              <w:bottom w:val="single" w:sz="4" w:space="0" w:color="auto"/>
              <w:right w:val="single" w:sz="4" w:space="0" w:color="auto"/>
            </w:tcBorders>
            <w:vAlign w:val="center"/>
          </w:tcPr>
          <w:p w14:paraId="0E9252BE"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Administrador (a) de Centro de Atención Diurna</w:t>
            </w:r>
          </w:p>
        </w:tc>
        <w:tc>
          <w:tcPr>
            <w:tcW w:w="4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CEA4A"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Realiza la inscripción del adulto mayor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4D341"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60</w:t>
            </w:r>
          </w:p>
        </w:tc>
      </w:tr>
    </w:tbl>
    <w:p w14:paraId="211AFB0D" w14:textId="77777777" w:rsidR="006A6693" w:rsidRDefault="006A6693" w:rsidP="006A6693">
      <w:pPr>
        <w:rPr>
          <w:rFonts w:ascii="Montserrat" w:hAnsi="Montserrat"/>
          <w:lang w:val="es-MX"/>
        </w:rPr>
      </w:pPr>
    </w:p>
    <w:p w14:paraId="231DEC0E" w14:textId="77777777" w:rsidR="006A6693" w:rsidRDefault="006A6693" w:rsidP="006A6693">
      <w:pPr>
        <w:pStyle w:val="Prrafodelista"/>
        <w:numPr>
          <w:ilvl w:val="0"/>
          <w:numId w:val="16"/>
        </w:numPr>
        <w:rPr>
          <w:rFonts w:ascii="Montserrat" w:hAnsi="Montserrat"/>
          <w:sz w:val="22"/>
          <w:szCs w:val="22"/>
          <w:lang w:val="es-MX"/>
        </w:rPr>
      </w:pPr>
      <w:r w:rsidRPr="00FC7C83">
        <w:rPr>
          <w:rFonts w:ascii="Montserrat" w:hAnsi="Montserrat"/>
          <w:sz w:val="22"/>
          <w:szCs w:val="22"/>
          <w:lang w:val="es-MX"/>
        </w:rPr>
        <w:t>Flujograma de proceso actual</w:t>
      </w:r>
    </w:p>
    <w:p w14:paraId="4DF58FC1" w14:textId="77777777" w:rsidR="006A6693" w:rsidRPr="00FC7C83" w:rsidRDefault="006A6693" w:rsidP="006A6693">
      <w:pPr>
        <w:pStyle w:val="Prrafodelista"/>
        <w:rPr>
          <w:rFonts w:ascii="Montserrat" w:hAnsi="Montserrat"/>
          <w:sz w:val="22"/>
          <w:szCs w:val="22"/>
          <w:lang w:val="es-MX"/>
        </w:rPr>
      </w:pPr>
    </w:p>
    <w:p w14:paraId="6098C191" w14:textId="77777777" w:rsidR="006A6693" w:rsidRDefault="006A6693" w:rsidP="006A6693">
      <w:r>
        <w:object w:dxaOrig="13455" w:dyaOrig="8446" w14:anchorId="38E75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342.75pt" o:ole="">
            <v:imagedata r:id="rId5" o:title=""/>
          </v:shape>
          <o:OLEObject Type="Embed" ProgID="Visio.Drawing.15" ShapeID="_x0000_i1027" DrawAspect="Content" ObjectID="_1746334186" r:id="rId6"/>
        </w:object>
      </w:r>
    </w:p>
    <w:p w14:paraId="5F46CB70" w14:textId="12D3C6E3" w:rsidR="006A6693" w:rsidRDefault="006A6693" w:rsidP="006A6693">
      <w:pPr>
        <w:rPr>
          <w:rFonts w:ascii="Montserrat" w:hAnsi="Montserrat"/>
          <w:lang w:val="es-MX"/>
        </w:rPr>
      </w:pPr>
    </w:p>
    <w:p w14:paraId="61819C0C" w14:textId="444C714B" w:rsidR="006A6693" w:rsidRDefault="006A6693" w:rsidP="006A6693">
      <w:pPr>
        <w:rPr>
          <w:rFonts w:ascii="Montserrat" w:hAnsi="Montserrat"/>
          <w:lang w:val="es-MX"/>
        </w:rPr>
      </w:pPr>
    </w:p>
    <w:p w14:paraId="43A32A87" w14:textId="65A3668A" w:rsidR="006A6693" w:rsidRDefault="006A6693" w:rsidP="006A6693">
      <w:pPr>
        <w:rPr>
          <w:rFonts w:ascii="Montserrat" w:hAnsi="Montserrat"/>
          <w:lang w:val="es-MX"/>
        </w:rPr>
      </w:pPr>
    </w:p>
    <w:p w14:paraId="48A1B2BE" w14:textId="77777777" w:rsidR="006A6693" w:rsidRDefault="006A6693" w:rsidP="006A6693">
      <w:pPr>
        <w:rPr>
          <w:rFonts w:ascii="Montserrat" w:hAnsi="Montserrat"/>
          <w:lang w:val="es-MX"/>
        </w:rPr>
      </w:pPr>
    </w:p>
    <w:p w14:paraId="39F779E1" w14:textId="77777777" w:rsidR="006A6693" w:rsidRDefault="006A6693" w:rsidP="006A6693">
      <w:pPr>
        <w:rPr>
          <w:rFonts w:ascii="Montserrat" w:hAnsi="Montserrat"/>
          <w:lang w:val="es-MX"/>
        </w:rPr>
      </w:pPr>
    </w:p>
    <w:p w14:paraId="660B7FAF" w14:textId="77777777" w:rsidR="006A6693" w:rsidRPr="003D51F1" w:rsidRDefault="006A6693" w:rsidP="006A6693">
      <w:pPr>
        <w:outlineLvl w:val="0"/>
        <w:rPr>
          <w:rFonts w:ascii="Montserrat" w:hAnsi="Montserrat"/>
          <w:b/>
          <w:lang w:val="es-MX"/>
        </w:rPr>
      </w:pPr>
      <w:bookmarkStart w:id="1" w:name="_Toc112652787"/>
      <w:r w:rsidRPr="003D51F1">
        <w:rPr>
          <w:rFonts w:ascii="Montserrat" w:hAnsi="Montserrat"/>
          <w:b/>
        </w:rPr>
        <w:lastRenderedPageBreak/>
        <w:t xml:space="preserve">REQUISITOS REDISEÑADOS </w:t>
      </w:r>
      <w:r w:rsidRPr="003D51F1">
        <w:rPr>
          <w:rFonts w:ascii="Montserrat" w:hAnsi="Montserrat"/>
          <w:b/>
          <w:lang w:val="es-MX"/>
        </w:rPr>
        <w:t>CENTROS DE ATENCIÓN DIURNA</w:t>
      </w:r>
      <w:bookmarkEnd w:id="1"/>
      <w:r w:rsidRPr="003D51F1">
        <w:rPr>
          <w:rFonts w:ascii="Montserrat" w:hAnsi="Montserrat"/>
          <w:b/>
          <w:lang w:val="es-MX"/>
        </w:rPr>
        <w:t xml:space="preserve"> </w:t>
      </w:r>
    </w:p>
    <w:p w14:paraId="622E3955" w14:textId="77777777" w:rsidR="006A6693" w:rsidRPr="00137306" w:rsidRDefault="006A6693" w:rsidP="006A6693">
      <w:pPr>
        <w:pStyle w:val="Prrafodelista"/>
        <w:numPr>
          <w:ilvl w:val="0"/>
          <w:numId w:val="9"/>
        </w:numPr>
        <w:jc w:val="both"/>
        <w:rPr>
          <w:rFonts w:ascii="Montserrat" w:hAnsi="Montserrat"/>
          <w:sz w:val="22"/>
          <w:szCs w:val="22"/>
          <w:lang w:val="es-MX"/>
        </w:rPr>
      </w:pPr>
      <w:r w:rsidRPr="00137306">
        <w:rPr>
          <w:rFonts w:ascii="Montserrat" w:hAnsi="Montserrat"/>
          <w:sz w:val="22"/>
          <w:szCs w:val="22"/>
          <w:lang w:val="es-MX"/>
        </w:rPr>
        <w:t>Persona mayor de 60 años.</w:t>
      </w:r>
    </w:p>
    <w:p w14:paraId="225A6D23" w14:textId="77777777" w:rsidR="006A6693" w:rsidRPr="00137306" w:rsidRDefault="006A6693" w:rsidP="006A6693">
      <w:pPr>
        <w:pStyle w:val="Prrafodelista"/>
        <w:numPr>
          <w:ilvl w:val="0"/>
          <w:numId w:val="9"/>
        </w:numPr>
        <w:jc w:val="both"/>
        <w:rPr>
          <w:rFonts w:ascii="Montserrat" w:hAnsi="Montserrat"/>
          <w:sz w:val="22"/>
          <w:szCs w:val="22"/>
          <w:lang w:val="es-MX"/>
        </w:rPr>
      </w:pPr>
      <w:r w:rsidRPr="00137306">
        <w:rPr>
          <w:rFonts w:ascii="Montserrat" w:hAnsi="Montserrat"/>
          <w:sz w:val="22"/>
          <w:szCs w:val="22"/>
          <w:lang w:val="es-MX"/>
        </w:rPr>
        <w:t>Presentar fotocopia legible del Documento Personal de Identificación –DPI-.</w:t>
      </w:r>
    </w:p>
    <w:p w14:paraId="0219A9D7" w14:textId="77777777" w:rsidR="006A6693" w:rsidRPr="00137306" w:rsidRDefault="006A6693" w:rsidP="006A6693">
      <w:pPr>
        <w:pStyle w:val="Prrafodelista"/>
        <w:numPr>
          <w:ilvl w:val="0"/>
          <w:numId w:val="9"/>
        </w:numPr>
        <w:jc w:val="both"/>
        <w:rPr>
          <w:rFonts w:ascii="Montserrat" w:hAnsi="Montserrat"/>
          <w:sz w:val="22"/>
          <w:szCs w:val="22"/>
          <w:lang w:val="es-MX"/>
        </w:rPr>
      </w:pPr>
      <w:r w:rsidRPr="00C906B9">
        <w:rPr>
          <w:rFonts w:ascii="Montserrat" w:hAnsi="Montserrat"/>
          <w:sz w:val="22"/>
          <w:szCs w:val="22"/>
          <w:lang w:val="es-MX"/>
        </w:rPr>
        <w:t>Somet</w:t>
      </w:r>
      <w:r>
        <w:rPr>
          <w:rFonts w:ascii="Montserrat" w:hAnsi="Montserrat"/>
          <w:sz w:val="22"/>
          <w:szCs w:val="22"/>
          <w:lang w:val="es-MX"/>
        </w:rPr>
        <w:t>e</w:t>
      </w:r>
      <w:r w:rsidRPr="00C906B9">
        <w:rPr>
          <w:rFonts w:ascii="Montserrat" w:hAnsi="Montserrat"/>
          <w:sz w:val="22"/>
          <w:szCs w:val="22"/>
          <w:lang w:val="es-MX"/>
        </w:rPr>
        <w:t>rse a una</w:t>
      </w:r>
      <w:r w:rsidRPr="00137306">
        <w:rPr>
          <w:rFonts w:ascii="Montserrat" w:hAnsi="Montserrat"/>
          <w:sz w:val="22"/>
          <w:szCs w:val="22"/>
          <w:lang w:val="es-MX"/>
        </w:rPr>
        <w:t xml:space="preserve"> visita domiciliaria</w:t>
      </w:r>
      <w:r>
        <w:rPr>
          <w:rFonts w:ascii="Montserrat" w:hAnsi="Montserrat"/>
          <w:sz w:val="22"/>
          <w:szCs w:val="22"/>
          <w:lang w:val="es-MX"/>
        </w:rPr>
        <w:t xml:space="preserve"> por parte de la Secretaría</w:t>
      </w:r>
      <w:r w:rsidRPr="00137306">
        <w:rPr>
          <w:rFonts w:ascii="Montserrat" w:hAnsi="Montserrat"/>
          <w:sz w:val="22"/>
          <w:szCs w:val="22"/>
          <w:lang w:val="es-MX"/>
        </w:rPr>
        <w:t xml:space="preserve">, que determine su condición socioeconómica actual. </w:t>
      </w:r>
    </w:p>
    <w:p w14:paraId="2D955394" w14:textId="77777777" w:rsidR="006A6693" w:rsidRPr="00137306" w:rsidRDefault="006A6693" w:rsidP="006A6693">
      <w:pPr>
        <w:pStyle w:val="Prrafodelista"/>
        <w:numPr>
          <w:ilvl w:val="0"/>
          <w:numId w:val="9"/>
        </w:numPr>
        <w:jc w:val="both"/>
        <w:rPr>
          <w:rFonts w:ascii="Montserrat" w:hAnsi="Montserrat"/>
          <w:sz w:val="22"/>
          <w:szCs w:val="22"/>
          <w:lang w:val="es-MX"/>
        </w:rPr>
      </w:pPr>
      <w:r w:rsidRPr="00137306">
        <w:rPr>
          <w:rFonts w:ascii="Montserrat" w:hAnsi="Montserrat"/>
          <w:sz w:val="22"/>
          <w:szCs w:val="22"/>
          <w:lang w:val="es-MX"/>
        </w:rPr>
        <w:t xml:space="preserve">No tener adicción a drogas o alcoholismo. </w:t>
      </w:r>
    </w:p>
    <w:p w14:paraId="54B430A1" w14:textId="77777777" w:rsidR="006A6693" w:rsidRPr="00883E35" w:rsidRDefault="006A6693" w:rsidP="006A6693">
      <w:pPr>
        <w:numPr>
          <w:ilvl w:val="0"/>
          <w:numId w:val="9"/>
        </w:numPr>
        <w:spacing w:after="0" w:line="240" w:lineRule="auto"/>
        <w:contextualSpacing/>
        <w:jc w:val="both"/>
        <w:rPr>
          <w:rFonts w:ascii="Montserrat" w:hAnsi="Montserrat" w:cs="Arial"/>
        </w:rPr>
      </w:pPr>
      <w:r w:rsidRPr="00883E35">
        <w:rPr>
          <w:rFonts w:ascii="Montserrat" w:hAnsi="Montserrat" w:cs="Arial"/>
        </w:rPr>
        <w:t>Presentar fotoco</w:t>
      </w:r>
      <w:r>
        <w:rPr>
          <w:rFonts w:ascii="Montserrat" w:hAnsi="Montserrat" w:cs="Arial"/>
        </w:rPr>
        <w:t>pia legible de recibo de Agua, energía eléctrica, t</w:t>
      </w:r>
      <w:r w:rsidRPr="00883E35">
        <w:rPr>
          <w:rFonts w:ascii="Montserrat" w:hAnsi="Montserrat" w:cs="Arial"/>
        </w:rPr>
        <w:t>eléfono, Constancia Municipal o Constancia emitida por el COCODE en la que se indique el lugar de residencia.</w:t>
      </w:r>
    </w:p>
    <w:p w14:paraId="1FBA757E" w14:textId="77777777" w:rsidR="006A6693" w:rsidRDefault="006A6693" w:rsidP="006A6693">
      <w:pPr>
        <w:jc w:val="both"/>
        <w:rPr>
          <w:rFonts w:ascii="Montserrat" w:hAnsi="Montserrat"/>
          <w:lang w:val="es-MX"/>
        </w:rPr>
      </w:pPr>
    </w:p>
    <w:p w14:paraId="4F3A36EB" w14:textId="77777777" w:rsidR="006A6693" w:rsidRDefault="006A6693" w:rsidP="006A6693">
      <w:pPr>
        <w:jc w:val="both"/>
        <w:rPr>
          <w:rFonts w:ascii="Montserrat" w:hAnsi="Montserrat"/>
          <w:lang w:val="es-MX"/>
        </w:rPr>
      </w:pPr>
      <w:r w:rsidRPr="00137306">
        <w:rPr>
          <w:rFonts w:ascii="Montserrat" w:hAnsi="Montserrat"/>
          <w:lang w:val="es-MX"/>
        </w:rPr>
        <w:t>Observaciones:</w:t>
      </w:r>
    </w:p>
    <w:p w14:paraId="0759AE8A" w14:textId="77777777" w:rsidR="006A6693" w:rsidRPr="00137306" w:rsidRDefault="006A6693" w:rsidP="006A6693">
      <w:pPr>
        <w:jc w:val="both"/>
        <w:rPr>
          <w:rFonts w:ascii="Montserrat" w:hAnsi="Montserrat"/>
          <w:lang w:val="es-MX"/>
        </w:rPr>
      </w:pPr>
      <w:r w:rsidRPr="00137306">
        <w:rPr>
          <w:rFonts w:ascii="Montserrat" w:hAnsi="Montserrat"/>
          <w:lang w:val="es-MX"/>
        </w:rPr>
        <w:t xml:space="preserve"> El cumplimiento de los requisitos descritos anteriormente no garantiza su ingreso como beneficiario de los Centros de Atención Diurna. </w:t>
      </w:r>
    </w:p>
    <w:p w14:paraId="16899D75" w14:textId="77777777" w:rsidR="006A6693" w:rsidRPr="00137306" w:rsidRDefault="006A6693" w:rsidP="006A6693">
      <w:pPr>
        <w:jc w:val="both"/>
        <w:rPr>
          <w:rFonts w:ascii="Montserrat" w:hAnsi="Montserrat"/>
          <w:lang w:val="es-MX"/>
        </w:rPr>
      </w:pPr>
    </w:p>
    <w:p w14:paraId="386A4342" w14:textId="77777777" w:rsidR="006A6693" w:rsidRPr="00137306" w:rsidRDefault="006A6693" w:rsidP="006A6693">
      <w:pPr>
        <w:jc w:val="both"/>
        <w:rPr>
          <w:rFonts w:ascii="Montserrat" w:hAnsi="Montserrat"/>
          <w:lang w:val="es-MX"/>
        </w:rPr>
      </w:pPr>
      <w:r w:rsidRPr="00137306">
        <w:rPr>
          <w:rFonts w:ascii="Montserrat" w:hAnsi="Montserrat"/>
          <w:lang w:val="es-MX"/>
        </w:rPr>
        <w:t>El ingreso como beneficiario de los Centros de Atención Diurna está sujeto a la disponibilidad de cupo. Se prioriza el resguardo de la salud física y mental de los beneficiarios.</w:t>
      </w:r>
    </w:p>
    <w:p w14:paraId="5FA305D4" w14:textId="77777777" w:rsidR="006A6693" w:rsidRPr="00137306" w:rsidRDefault="006A6693" w:rsidP="006A6693">
      <w:pPr>
        <w:jc w:val="both"/>
        <w:rPr>
          <w:rFonts w:ascii="Montserrat" w:hAnsi="Montserrat"/>
          <w:lang w:val="es-MX"/>
        </w:rPr>
      </w:pPr>
      <w:r w:rsidRPr="00137306">
        <w:rPr>
          <w:rFonts w:ascii="Montserrat" w:hAnsi="Montserrat"/>
          <w:lang w:val="es-MX"/>
        </w:rPr>
        <w:t>Los Centros de Atención Diurna brindan únicam</w:t>
      </w:r>
      <w:r>
        <w:rPr>
          <w:rFonts w:ascii="Montserrat" w:hAnsi="Montserrat"/>
          <w:lang w:val="es-MX"/>
        </w:rPr>
        <w:t>ente atención de salud preventiva básica, como toma de signos vitales y acompañamiento inicial al adulto mayor al referirse al centro de salud, donde la familia es la responsable de realizar el acompañamiento necesario.</w:t>
      </w:r>
    </w:p>
    <w:p w14:paraId="0C238177" w14:textId="77777777" w:rsidR="006A6693" w:rsidRDefault="006A6693" w:rsidP="006A6693">
      <w:pPr>
        <w:outlineLvl w:val="0"/>
        <w:rPr>
          <w:rFonts w:ascii="Montserrat" w:hAnsi="Montserrat"/>
          <w:lang w:val="es-MX"/>
        </w:rPr>
      </w:pPr>
    </w:p>
    <w:p w14:paraId="492A77D7" w14:textId="77777777" w:rsidR="006A6693" w:rsidRPr="003D51F1" w:rsidRDefault="006A6693" w:rsidP="006A6693">
      <w:pPr>
        <w:outlineLvl w:val="0"/>
        <w:rPr>
          <w:rFonts w:ascii="Montserrat" w:hAnsi="Montserrat"/>
          <w:b/>
          <w:lang w:val="es-MX"/>
        </w:rPr>
      </w:pPr>
      <w:bookmarkStart w:id="2" w:name="_Toc112652788"/>
      <w:r w:rsidRPr="003D51F1">
        <w:rPr>
          <w:rFonts w:ascii="Montserrat" w:hAnsi="Montserrat"/>
          <w:b/>
        </w:rPr>
        <w:t xml:space="preserve">PROCESO </w:t>
      </w:r>
      <w:r>
        <w:rPr>
          <w:rFonts w:ascii="Montserrat" w:hAnsi="Montserrat"/>
          <w:b/>
        </w:rPr>
        <w:t>REDISEÑADO</w:t>
      </w:r>
      <w:r w:rsidRPr="003D51F1">
        <w:rPr>
          <w:rFonts w:ascii="Montserrat" w:hAnsi="Montserrat"/>
          <w:b/>
        </w:rPr>
        <w:t xml:space="preserve"> </w:t>
      </w:r>
      <w:r w:rsidRPr="003D51F1">
        <w:rPr>
          <w:rFonts w:ascii="Montserrat" w:hAnsi="Montserrat"/>
          <w:b/>
          <w:lang w:val="es-MX"/>
        </w:rPr>
        <w:t>CENTROS DE ATENCIÓN DIURNA</w:t>
      </w:r>
      <w:bookmarkEnd w:id="2"/>
      <w:r w:rsidRPr="003D51F1">
        <w:rPr>
          <w:rFonts w:ascii="Montserrat" w:hAnsi="Montserrat"/>
          <w:b/>
          <w:lang w:val="es-MX"/>
        </w:rPr>
        <w:t xml:space="preserve"> </w:t>
      </w:r>
    </w:p>
    <w:tbl>
      <w:tblPr>
        <w:tblW w:w="9533" w:type="dxa"/>
        <w:tblCellMar>
          <w:left w:w="70" w:type="dxa"/>
          <w:right w:w="70" w:type="dxa"/>
        </w:tblCellMar>
        <w:tblLook w:val="04A0" w:firstRow="1" w:lastRow="0" w:firstColumn="1" w:lastColumn="0" w:noHBand="0" w:noVBand="1"/>
      </w:tblPr>
      <w:tblGrid>
        <w:gridCol w:w="567"/>
        <w:gridCol w:w="1790"/>
        <w:gridCol w:w="4442"/>
        <w:gridCol w:w="1522"/>
        <w:gridCol w:w="1212"/>
      </w:tblGrid>
      <w:tr w:rsidR="006A6693" w:rsidRPr="002A60BB" w14:paraId="338CFC81" w14:textId="77777777" w:rsidTr="006F727D">
        <w:trPr>
          <w:trHeight w:val="493"/>
        </w:trPr>
        <w:tc>
          <w:tcPr>
            <w:tcW w:w="567" w:type="dxa"/>
            <w:tcBorders>
              <w:top w:val="single" w:sz="4" w:space="0" w:color="000000"/>
              <w:left w:val="single" w:sz="4" w:space="0" w:color="000000"/>
              <w:bottom w:val="single" w:sz="4" w:space="0" w:color="8EA9DB"/>
              <w:right w:val="single" w:sz="4" w:space="0" w:color="auto"/>
            </w:tcBorders>
            <w:shd w:val="clear" w:color="4472C4" w:fill="4472C4"/>
            <w:noWrap/>
            <w:vAlign w:val="center"/>
            <w:hideMark/>
          </w:tcPr>
          <w:p w14:paraId="7D444320"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No</w:t>
            </w:r>
          </w:p>
        </w:tc>
        <w:tc>
          <w:tcPr>
            <w:tcW w:w="1790" w:type="dxa"/>
            <w:tcBorders>
              <w:top w:val="single" w:sz="4" w:space="0" w:color="000000"/>
              <w:left w:val="single" w:sz="4" w:space="0" w:color="auto"/>
              <w:bottom w:val="single" w:sz="4" w:space="0" w:color="8EA9DB"/>
              <w:right w:val="single" w:sz="4" w:space="0" w:color="auto"/>
            </w:tcBorders>
            <w:shd w:val="clear" w:color="4472C4" w:fill="4472C4"/>
            <w:vAlign w:val="center"/>
          </w:tcPr>
          <w:p w14:paraId="3ED02287"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Responsable</w:t>
            </w:r>
          </w:p>
        </w:tc>
        <w:tc>
          <w:tcPr>
            <w:tcW w:w="4442" w:type="dxa"/>
            <w:tcBorders>
              <w:top w:val="single" w:sz="4" w:space="0" w:color="000000"/>
              <w:left w:val="single" w:sz="4" w:space="0" w:color="auto"/>
              <w:bottom w:val="single" w:sz="4" w:space="0" w:color="8EA9DB"/>
              <w:right w:val="single" w:sz="4" w:space="0" w:color="auto"/>
            </w:tcBorders>
            <w:shd w:val="clear" w:color="4472C4" w:fill="4472C4"/>
            <w:noWrap/>
            <w:vAlign w:val="center"/>
            <w:hideMark/>
          </w:tcPr>
          <w:p w14:paraId="51C97147"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Actividad</w:t>
            </w:r>
          </w:p>
        </w:tc>
        <w:tc>
          <w:tcPr>
            <w:tcW w:w="1522" w:type="dxa"/>
            <w:tcBorders>
              <w:top w:val="single" w:sz="4" w:space="0" w:color="000000"/>
              <w:left w:val="single" w:sz="4" w:space="0" w:color="auto"/>
              <w:bottom w:val="single" w:sz="4" w:space="0" w:color="8EA9DB"/>
              <w:right w:val="single" w:sz="4" w:space="0" w:color="auto"/>
            </w:tcBorders>
            <w:shd w:val="clear" w:color="4472C4" w:fill="4472C4"/>
            <w:noWrap/>
            <w:vAlign w:val="center"/>
            <w:hideMark/>
          </w:tcPr>
          <w:p w14:paraId="380BA1A3"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Observación</w:t>
            </w:r>
          </w:p>
        </w:tc>
        <w:tc>
          <w:tcPr>
            <w:tcW w:w="1212" w:type="dxa"/>
            <w:tcBorders>
              <w:top w:val="single" w:sz="4" w:space="0" w:color="000000"/>
              <w:left w:val="single" w:sz="4" w:space="0" w:color="auto"/>
              <w:bottom w:val="single" w:sz="4" w:space="0" w:color="8EA9DB"/>
              <w:right w:val="single" w:sz="4" w:space="0" w:color="000000"/>
            </w:tcBorders>
            <w:shd w:val="clear" w:color="4472C4" w:fill="4472C4"/>
            <w:vAlign w:val="center"/>
            <w:hideMark/>
          </w:tcPr>
          <w:p w14:paraId="3144B2D2"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*Tiempo promedio (min)</w:t>
            </w:r>
          </w:p>
        </w:tc>
      </w:tr>
      <w:tr w:rsidR="006A6693" w:rsidRPr="002A60BB" w14:paraId="71FF383D" w14:textId="77777777" w:rsidTr="006F727D">
        <w:trPr>
          <w:trHeight w:val="1053"/>
        </w:trPr>
        <w:tc>
          <w:tcPr>
            <w:tcW w:w="567" w:type="dxa"/>
            <w:tcBorders>
              <w:top w:val="single" w:sz="4" w:space="0" w:color="auto"/>
              <w:left w:val="single" w:sz="4" w:space="0" w:color="000000"/>
              <w:bottom w:val="single" w:sz="4" w:space="0" w:color="auto"/>
              <w:right w:val="single" w:sz="4" w:space="0" w:color="auto"/>
            </w:tcBorders>
            <w:shd w:val="clear" w:color="D9E1F2" w:fill="D9E1F2"/>
            <w:noWrap/>
            <w:vAlign w:val="center"/>
            <w:hideMark/>
          </w:tcPr>
          <w:p w14:paraId="42BFAF03"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1</w:t>
            </w:r>
          </w:p>
        </w:tc>
        <w:tc>
          <w:tcPr>
            <w:tcW w:w="1790" w:type="dxa"/>
            <w:tcBorders>
              <w:top w:val="single" w:sz="4" w:space="0" w:color="auto"/>
              <w:left w:val="single" w:sz="4" w:space="0" w:color="auto"/>
              <w:bottom w:val="single" w:sz="4" w:space="0" w:color="auto"/>
              <w:right w:val="single" w:sz="4" w:space="0" w:color="auto"/>
            </w:tcBorders>
            <w:shd w:val="clear" w:color="D9E1F2" w:fill="D9E1F2"/>
            <w:vAlign w:val="center"/>
          </w:tcPr>
          <w:p w14:paraId="4EA9F13D"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Persona solicitante</w:t>
            </w:r>
          </w:p>
        </w:tc>
        <w:tc>
          <w:tcPr>
            <w:tcW w:w="444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8988142"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Llena formulario electrónico en el portal web </w:t>
            </w:r>
          </w:p>
        </w:tc>
        <w:tc>
          <w:tcPr>
            <w:tcW w:w="152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DA3A17C"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Inicio del trámite</w:t>
            </w:r>
          </w:p>
        </w:tc>
        <w:tc>
          <w:tcPr>
            <w:tcW w:w="1212" w:type="dxa"/>
            <w:tcBorders>
              <w:top w:val="single" w:sz="4" w:space="0" w:color="auto"/>
              <w:left w:val="single" w:sz="4" w:space="0" w:color="auto"/>
              <w:bottom w:val="single" w:sz="4" w:space="0" w:color="auto"/>
              <w:right w:val="single" w:sz="4" w:space="0" w:color="000000"/>
            </w:tcBorders>
            <w:shd w:val="clear" w:color="D9E1F2" w:fill="D9E1F2"/>
            <w:vAlign w:val="center"/>
            <w:hideMark/>
          </w:tcPr>
          <w:p w14:paraId="4976EA16"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10</w:t>
            </w:r>
          </w:p>
        </w:tc>
      </w:tr>
      <w:tr w:rsidR="006A6693" w:rsidRPr="002A60BB" w14:paraId="5D25353D" w14:textId="77777777" w:rsidTr="006F727D">
        <w:trPr>
          <w:trHeight w:val="1161"/>
        </w:trPr>
        <w:tc>
          <w:tcPr>
            <w:tcW w:w="567"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71D6BBA"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2</w:t>
            </w:r>
          </w:p>
        </w:tc>
        <w:tc>
          <w:tcPr>
            <w:tcW w:w="1790" w:type="dxa"/>
            <w:tcBorders>
              <w:top w:val="single" w:sz="4" w:space="0" w:color="auto"/>
              <w:left w:val="single" w:sz="4" w:space="0" w:color="auto"/>
              <w:bottom w:val="single" w:sz="4" w:space="0" w:color="auto"/>
              <w:right w:val="single" w:sz="4" w:space="0" w:color="auto"/>
            </w:tcBorders>
            <w:vAlign w:val="center"/>
          </w:tcPr>
          <w:p w14:paraId="6EBAAA3D" w14:textId="77777777" w:rsidR="006A6693" w:rsidRPr="00883E35" w:rsidRDefault="006A6693" w:rsidP="006F727D">
            <w:pPr>
              <w:rPr>
                <w:rFonts w:ascii="Montserrat" w:eastAsia="Times New Roman" w:hAnsi="Montserrat" w:cs="Calibri"/>
                <w:color w:val="000000"/>
                <w:sz w:val="21"/>
                <w:szCs w:val="21"/>
                <w:lang w:eastAsia="es-GT"/>
              </w:rPr>
            </w:pPr>
            <w:r w:rsidRPr="00883E35">
              <w:rPr>
                <w:rFonts w:ascii="Montserrat" w:eastAsia="Times New Roman" w:hAnsi="Montserrat" w:cs="Calibri"/>
                <w:color w:val="000000"/>
                <w:sz w:val="21"/>
                <w:szCs w:val="21"/>
                <w:lang w:eastAsia="es-GT"/>
              </w:rPr>
              <w:t>Asistente de Dirección</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1E70A" w14:textId="77777777" w:rsidR="006A6693" w:rsidRPr="00883E35" w:rsidRDefault="006A6693" w:rsidP="006F727D">
            <w:pPr>
              <w:rPr>
                <w:rFonts w:ascii="Montserrat" w:eastAsia="Times New Roman" w:hAnsi="Montserrat" w:cs="Calibri"/>
                <w:color w:val="000000"/>
                <w:sz w:val="21"/>
                <w:szCs w:val="21"/>
                <w:lang w:eastAsia="es-GT"/>
              </w:rPr>
            </w:pPr>
            <w:r w:rsidRPr="00883E35">
              <w:rPr>
                <w:rFonts w:ascii="Montserrat" w:eastAsia="Times New Roman" w:hAnsi="Montserrat" w:cs="Calibri"/>
                <w:color w:val="000000"/>
                <w:sz w:val="21"/>
                <w:szCs w:val="21"/>
                <w:lang w:eastAsia="es-GT"/>
              </w:rPr>
              <w:t>Recibe solicitud y notifica por medio de correo electrónico a Trabajadora Social Regional correspondiente</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92E4B" w14:textId="77777777" w:rsidR="006A6693" w:rsidRPr="00883E35" w:rsidRDefault="006A6693" w:rsidP="006F727D">
            <w:pPr>
              <w:rPr>
                <w:rFonts w:ascii="Montserrat" w:eastAsia="Times New Roman" w:hAnsi="Montserrat" w:cs="Calibri"/>
                <w:color w:val="000000"/>
                <w:sz w:val="21"/>
                <w:szCs w:val="21"/>
                <w:lang w:eastAsia="es-GT"/>
              </w:rPr>
            </w:pPr>
            <w:r w:rsidRPr="00883E35">
              <w:rPr>
                <w:rFonts w:ascii="Montserrat" w:eastAsia="Times New Roman" w:hAnsi="Montserrat" w:cs="Calibri"/>
                <w:color w:val="000000"/>
                <w:sz w:val="21"/>
                <w:szCs w:val="21"/>
                <w:lang w:eastAsia="es-GT"/>
              </w:rPr>
              <w:t>Traslada solicitud</w:t>
            </w:r>
          </w:p>
        </w:tc>
        <w:tc>
          <w:tcPr>
            <w:tcW w:w="121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261CDE8"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1</w:t>
            </w:r>
          </w:p>
        </w:tc>
      </w:tr>
      <w:tr w:rsidR="006A6693" w:rsidRPr="002A60BB" w14:paraId="68388891" w14:textId="77777777" w:rsidTr="006F727D">
        <w:trPr>
          <w:trHeight w:val="2112"/>
        </w:trPr>
        <w:tc>
          <w:tcPr>
            <w:tcW w:w="567" w:type="dxa"/>
            <w:tcBorders>
              <w:top w:val="single" w:sz="4" w:space="0" w:color="auto"/>
              <w:left w:val="single" w:sz="4" w:space="0" w:color="000000"/>
              <w:bottom w:val="single" w:sz="4" w:space="0" w:color="auto"/>
              <w:right w:val="single" w:sz="4" w:space="0" w:color="auto"/>
            </w:tcBorders>
            <w:shd w:val="clear" w:color="000000" w:fill="D9E1F2"/>
            <w:noWrap/>
            <w:vAlign w:val="center"/>
            <w:hideMark/>
          </w:tcPr>
          <w:p w14:paraId="77785DF1"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lastRenderedPageBreak/>
              <w:t>3</w:t>
            </w:r>
          </w:p>
        </w:tc>
        <w:tc>
          <w:tcPr>
            <w:tcW w:w="1790" w:type="dxa"/>
            <w:tcBorders>
              <w:top w:val="single" w:sz="4" w:space="0" w:color="auto"/>
              <w:left w:val="single" w:sz="4" w:space="0" w:color="auto"/>
              <w:bottom w:val="single" w:sz="4" w:space="0" w:color="auto"/>
              <w:right w:val="single" w:sz="4" w:space="0" w:color="auto"/>
            </w:tcBorders>
            <w:shd w:val="clear" w:color="D9E1F2" w:fill="D9E1F2"/>
            <w:vAlign w:val="center"/>
          </w:tcPr>
          <w:p w14:paraId="5FB8DF42" w14:textId="77777777" w:rsidR="006A6693" w:rsidRPr="002A60BB" w:rsidRDefault="006A6693" w:rsidP="006F727D">
            <w:pPr>
              <w:rPr>
                <w:rFonts w:ascii="Montserrat" w:eastAsia="Times New Roman" w:hAnsi="Montserrat" w:cs="Calibri"/>
                <w:b/>
                <w:bCs/>
                <w:color w:val="000000"/>
                <w:sz w:val="21"/>
                <w:szCs w:val="21"/>
                <w:lang w:eastAsia="es-GT"/>
              </w:rPr>
            </w:pPr>
            <w:r w:rsidRPr="002A60BB">
              <w:rPr>
                <w:rFonts w:ascii="Montserrat" w:eastAsia="Times New Roman" w:hAnsi="Montserrat" w:cs="Calibri"/>
                <w:color w:val="000000"/>
                <w:sz w:val="21"/>
                <w:szCs w:val="21"/>
                <w:lang w:eastAsia="es-GT"/>
              </w:rPr>
              <w:t xml:space="preserve">Trabajadora Social Regional  </w:t>
            </w:r>
          </w:p>
        </w:tc>
        <w:tc>
          <w:tcPr>
            <w:tcW w:w="444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259D8CB" w14:textId="77777777" w:rsidR="006A6693" w:rsidRPr="002A60BB" w:rsidRDefault="006A6693" w:rsidP="006F727D">
            <w:pPr>
              <w:rPr>
                <w:rFonts w:ascii="Montserrat" w:eastAsia="Times New Roman" w:hAnsi="Montserrat" w:cs="Calibri"/>
                <w:b/>
                <w:bCs/>
                <w:color w:val="000000"/>
                <w:sz w:val="21"/>
                <w:szCs w:val="21"/>
                <w:lang w:eastAsia="es-GT"/>
              </w:rPr>
            </w:pPr>
            <w:r w:rsidRPr="002A60BB">
              <w:rPr>
                <w:rFonts w:ascii="Montserrat" w:eastAsia="Times New Roman" w:hAnsi="Montserrat" w:cs="Calibri"/>
                <w:color w:val="000000"/>
                <w:sz w:val="21"/>
                <w:szCs w:val="21"/>
                <w:lang w:eastAsia="es-GT"/>
              </w:rPr>
              <w:t xml:space="preserve">Recibe notificación por correo electrónico, valida datos por medio del sistema informático ante diferentes instituciones. </w:t>
            </w:r>
            <w:r w:rsidRPr="002A60BB">
              <w:rPr>
                <w:rFonts w:ascii="Montserrat" w:eastAsia="Times New Roman" w:hAnsi="Montserrat" w:cs="Calibri"/>
                <w:b/>
                <w:bCs/>
                <w:color w:val="000000"/>
                <w:sz w:val="21"/>
                <w:szCs w:val="21"/>
                <w:lang w:eastAsia="es-GT"/>
              </w:rPr>
              <w:t xml:space="preserve">                               Si cumple</w:t>
            </w:r>
            <w:r w:rsidRPr="002A60BB">
              <w:rPr>
                <w:rFonts w:ascii="Montserrat" w:eastAsia="Times New Roman" w:hAnsi="Montserrat" w:cs="Calibri"/>
                <w:color w:val="000000"/>
                <w:sz w:val="21"/>
                <w:szCs w:val="21"/>
                <w:lang w:eastAsia="es-GT"/>
              </w:rPr>
              <w:t xml:space="preserve"> con requisitos y criterios de priorización, coordina la realización de </w:t>
            </w:r>
            <w:proofErr w:type="gramStart"/>
            <w:r w:rsidRPr="002A60BB">
              <w:rPr>
                <w:rFonts w:ascii="Montserrat" w:eastAsia="Times New Roman" w:hAnsi="Montserrat" w:cs="Calibri"/>
                <w:color w:val="000000"/>
                <w:sz w:val="21"/>
                <w:szCs w:val="21"/>
                <w:lang w:eastAsia="es-GT"/>
              </w:rPr>
              <w:t>la  evaluación</w:t>
            </w:r>
            <w:proofErr w:type="gramEnd"/>
            <w:r w:rsidRPr="002A60BB">
              <w:rPr>
                <w:rFonts w:ascii="Montserrat" w:eastAsia="Times New Roman" w:hAnsi="Montserrat" w:cs="Calibri"/>
                <w:color w:val="000000"/>
                <w:sz w:val="21"/>
                <w:szCs w:val="21"/>
                <w:lang w:eastAsia="es-GT"/>
              </w:rPr>
              <w:t xml:space="preserve"> socioeconómica del solicitante.</w:t>
            </w:r>
            <w:r w:rsidRPr="002A60BB">
              <w:rPr>
                <w:rFonts w:ascii="Montserrat" w:eastAsia="Times New Roman" w:hAnsi="Montserrat" w:cs="Calibri"/>
                <w:b/>
                <w:bCs/>
                <w:color w:val="000000"/>
                <w:sz w:val="21"/>
                <w:szCs w:val="21"/>
                <w:lang w:eastAsia="es-GT"/>
              </w:rPr>
              <w:t xml:space="preserve">  Si no cumple </w:t>
            </w:r>
            <w:r w:rsidRPr="002A60BB">
              <w:rPr>
                <w:rFonts w:ascii="Montserrat" w:eastAsia="Times New Roman" w:hAnsi="Montserrat" w:cs="Calibri"/>
                <w:color w:val="000000"/>
                <w:sz w:val="21"/>
                <w:szCs w:val="21"/>
                <w:lang w:eastAsia="es-GT"/>
              </w:rPr>
              <w:t xml:space="preserve">con requisitos de ingreso </w:t>
            </w:r>
            <w:proofErr w:type="gramStart"/>
            <w:r w:rsidRPr="002A60BB">
              <w:rPr>
                <w:rFonts w:ascii="Montserrat" w:eastAsia="Times New Roman" w:hAnsi="Montserrat" w:cs="Calibri"/>
                <w:color w:val="000000"/>
                <w:sz w:val="21"/>
                <w:szCs w:val="21"/>
                <w:lang w:eastAsia="es-GT"/>
              </w:rPr>
              <w:t>o  criterios</w:t>
            </w:r>
            <w:proofErr w:type="gramEnd"/>
            <w:r w:rsidRPr="002A60BB">
              <w:rPr>
                <w:rFonts w:ascii="Montserrat" w:eastAsia="Times New Roman" w:hAnsi="Montserrat" w:cs="Calibri"/>
                <w:color w:val="000000"/>
                <w:sz w:val="21"/>
                <w:szCs w:val="21"/>
                <w:lang w:eastAsia="es-GT"/>
              </w:rPr>
              <w:t xml:space="preserve"> de priorización, se contacta al solicitante para informar que no cumple con los requisitos mínimos para su ingreso como beneficiario. Si no se logra validar los datos de la persona solicitante, regresa al paso 2. </w:t>
            </w:r>
          </w:p>
        </w:tc>
        <w:tc>
          <w:tcPr>
            <w:tcW w:w="1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BDEBA36"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Punto de control </w:t>
            </w:r>
          </w:p>
        </w:tc>
        <w:tc>
          <w:tcPr>
            <w:tcW w:w="1212" w:type="dxa"/>
            <w:tcBorders>
              <w:top w:val="single" w:sz="4" w:space="0" w:color="auto"/>
              <w:left w:val="single" w:sz="4" w:space="0" w:color="auto"/>
              <w:bottom w:val="single" w:sz="4" w:space="0" w:color="auto"/>
              <w:right w:val="single" w:sz="4" w:space="0" w:color="000000"/>
            </w:tcBorders>
            <w:shd w:val="clear" w:color="D9E1F2" w:fill="D9E1F2"/>
            <w:vAlign w:val="center"/>
            <w:hideMark/>
          </w:tcPr>
          <w:p w14:paraId="0A9A9AFD"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180</w:t>
            </w:r>
          </w:p>
        </w:tc>
      </w:tr>
      <w:tr w:rsidR="006A6693" w:rsidRPr="002A60BB" w14:paraId="6FE82ADC" w14:textId="77777777" w:rsidTr="006F727D">
        <w:trPr>
          <w:trHeight w:val="708"/>
        </w:trPr>
        <w:tc>
          <w:tcPr>
            <w:tcW w:w="567"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5BDC0667"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4</w:t>
            </w:r>
          </w:p>
        </w:tc>
        <w:tc>
          <w:tcPr>
            <w:tcW w:w="1790" w:type="dxa"/>
            <w:tcBorders>
              <w:top w:val="single" w:sz="4" w:space="0" w:color="auto"/>
              <w:left w:val="single" w:sz="4" w:space="0" w:color="auto"/>
              <w:bottom w:val="single" w:sz="4" w:space="0" w:color="auto"/>
              <w:right w:val="single" w:sz="4" w:space="0" w:color="auto"/>
            </w:tcBorders>
            <w:vAlign w:val="center"/>
          </w:tcPr>
          <w:p w14:paraId="22EE948E"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Trabajadora Social Regional  </w:t>
            </w:r>
          </w:p>
        </w:tc>
        <w:tc>
          <w:tcPr>
            <w:tcW w:w="4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5DE15"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sz w:val="21"/>
                <w:szCs w:val="21"/>
                <w:lang w:eastAsia="es-GT"/>
              </w:rPr>
              <w:t xml:space="preserve">Realiza la evaluación socioeconómica, autorizando su </w:t>
            </w:r>
            <w:proofErr w:type="gramStart"/>
            <w:r w:rsidRPr="002A60BB">
              <w:rPr>
                <w:rFonts w:ascii="Montserrat" w:eastAsia="Times New Roman" w:hAnsi="Montserrat" w:cs="Calibri"/>
                <w:sz w:val="21"/>
                <w:szCs w:val="21"/>
                <w:lang w:eastAsia="es-GT"/>
              </w:rPr>
              <w:t>ingreso,  si</w:t>
            </w:r>
            <w:proofErr w:type="gramEnd"/>
            <w:r w:rsidRPr="002A60BB">
              <w:rPr>
                <w:rFonts w:ascii="Montserrat" w:eastAsia="Times New Roman" w:hAnsi="Montserrat" w:cs="Calibri"/>
                <w:sz w:val="21"/>
                <w:szCs w:val="21"/>
                <w:lang w:eastAsia="es-GT"/>
              </w:rPr>
              <w:t xml:space="preserve"> aplica o Caso contrario, notifica al solicitante que no procede su ingreso como beneficiario</w:t>
            </w:r>
            <w:r w:rsidRPr="002A60BB">
              <w:rPr>
                <w:rFonts w:ascii="Montserrat" w:eastAsia="Times New Roman" w:hAnsi="Montserrat" w:cs="Calibri"/>
                <w:color w:val="FF0000"/>
                <w:sz w:val="21"/>
                <w:szCs w:val="21"/>
                <w:lang w:eastAsia="es-GT"/>
              </w:rPr>
              <w:t>.</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5A4F3"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Punto de control </w:t>
            </w:r>
          </w:p>
        </w:tc>
        <w:tc>
          <w:tcPr>
            <w:tcW w:w="121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EF59F2C"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660</w:t>
            </w:r>
          </w:p>
        </w:tc>
      </w:tr>
      <w:tr w:rsidR="006A6693" w:rsidRPr="002A60BB" w14:paraId="7F87385B" w14:textId="77777777" w:rsidTr="006F727D">
        <w:trPr>
          <w:trHeight w:val="1070"/>
        </w:trPr>
        <w:tc>
          <w:tcPr>
            <w:tcW w:w="567" w:type="dxa"/>
            <w:tcBorders>
              <w:top w:val="single" w:sz="4" w:space="0" w:color="auto"/>
              <w:left w:val="single" w:sz="4" w:space="0" w:color="000000"/>
              <w:bottom w:val="single" w:sz="4" w:space="0" w:color="auto"/>
              <w:right w:val="single" w:sz="4" w:space="0" w:color="auto"/>
            </w:tcBorders>
            <w:shd w:val="clear" w:color="000000" w:fill="D9E1F2"/>
            <w:noWrap/>
            <w:vAlign w:val="center"/>
            <w:hideMark/>
          </w:tcPr>
          <w:p w14:paraId="38C11C87"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5</w:t>
            </w:r>
          </w:p>
        </w:tc>
        <w:tc>
          <w:tcPr>
            <w:tcW w:w="1790" w:type="dxa"/>
            <w:tcBorders>
              <w:top w:val="single" w:sz="4" w:space="0" w:color="auto"/>
              <w:left w:val="single" w:sz="4" w:space="0" w:color="auto"/>
              <w:bottom w:val="single" w:sz="4" w:space="0" w:color="auto"/>
              <w:right w:val="single" w:sz="4" w:space="0" w:color="auto"/>
            </w:tcBorders>
            <w:shd w:val="clear" w:color="D9E1F2" w:fill="D9E1F2"/>
            <w:vAlign w:val="center"/>
          </w:tcPr>
          <w:p w14:paraId="63704261"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Trabajadora Social Regional  </w:t>
            </w:r>
          </w:p>
        </w:tc>
        <w:tc>
          <w:tcPr>
            <w:tcW w:w="4442" w:type="dxa"/>
            <w:tcBorders>
              <w:top w:val="single" w:sz="4" w:space="0" w:color="auto"/>
              <w:left w:val="single" w:sz="4" w:space="0" w:color="auto"/>
              <w:bottom w:val="single" w:sz="4" w:space="0" w:color="auto"/>
              <w:right w:val="single" w:sz="4" w:space="0" w:color="auto"/>
            </w:tcBorders>
            <w:shd w:val="clear" w:color="D9E1F2" w:fill="D9E1F2"/>
            <w:vAlign w:val="bottom"/>
            <w:hideMark/>
          </w:tcPr>
          <w:p w14:paraId="64AF6D2F"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sz w:val="21"/>
                <w:szCs w:val="21"/>
                <w:lang w:eastAsia="es-GT"/>
              </w:rPr>
              <w:t xml:space="preserve">Finaliza la conformación del expediente y remite copia a la Administradora del Centro de Atención Diurna y solicita la inscripción del adulto mayor como beneficiario. </w:t>
            </w:r>
          </w:p>
        </w:tc>
        <w:tc>
          <w:tcPr>
            <w:tcW w:w="1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8FC9E22" w14:textId="77777777" w:rsidR="006A6693" w:rsidRPr="002A60BB" w:rsidRDefault="006A6693" w:rsidP="006F727D">
            <w:pPr>
              <w:rPr>
                <w:rFonts w:ascii="Montserrat" w:eastAsia="Times New Roman" w:hAnsi="Montserrat" w:cs="Calibri"/>
                <w:color w:val="000000"/>
                <w:sz w:val="21"/>
                <w:szCs w:val="21"/>
                <w:lang w:eastAsia="es-GT"/>
              </w:rPr>
            </w:pPr>
          </w:p>
        </w:tc>
        <w:tc>
          <w:tcPr>
            <w:tcW w:w="1212" w:type="dxa"/>
            <w:tcBorders>
              <w:top w:val="single" w:sz="4" w:space="0" w:color="auto"/>
              <w:left w:val="single" w:sz="4" w:space="0" w:color="auto"/>
              <w:bottom w:val="single" w:sz="4" w:space="0" w:color="auto"/>
              <w:right w:val="single" w:sz="4" w:space="0" w:color="000000"/>
            </w:tcBorders>
            <w:shd w:val="clear" w:color="D9E1F2" w:fill="D9E1F2"/>
            <w:hideMark/>
          </w:tcPr>
          <w:p w14:paraId="4E4B5412"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60</w:t>
            </w:r>
          </w:p>
          <w:p w14:paraId="3AE50896" w14:textId="77777777" w:rsidR="006A6693" w:rsidRPr="002A60BB" w:rsidRDefault="006A6693" w:rsidP="006F727D">
            <w:pPr>
              <w:rPr>
                <w:rFonts w:ascii="Montserrat" w:eastAsia="Times New Roman" w:hAnsi="Montserrat" w:cs="Calibri"/>
                <w:color w:val="000000"/>
                <w:sz w:val="21"/>
                <w:szCs w:val="21"/>
                <w:lang w:eastAsia="es-GT"/>
              </w:rPr>
            </w:pPr>
          </w:p>
        </w:tc>
      </w:tr>
      <w:tr w:rsidR="006A6693" w:rsidRPr="002A60BB" w14:paraId="3FC3A0E9" w14:textId="77777777" w:rsidTr="006F727D">
        <w:trPr>
          <w:trHeight w:val="1070"/>
        </w:trPr>
        <w:tc>
          <w:tcPr>
            <w:tcW w:w="567" w:type="dxa"/>
            <w:tcBorders>
              <w:top w:val="single" w:sz="4" w:space="0" w:color="auto"/>
              <w:left w:val="single" w:sz="4" w:space="0" w:color="000000"/>
              <w:bottom w:val="single" w:sz="4" w:space="0" w:color="000000"/>
              <w:right w:val="single" w:sz="4" w:space="0" w:color="auto"/>
            </w:tcBorders>
            <w:shd w:val="clear" w:color="000000" w:fill="D9E1F2"/>
            <w:noWrap/>
            <w:vAlign w:val="center"/>
          </w:tcPr>
          <w:p w14:paraId="018A0169" w14:textId="77777777" w:rsidR="006A6693" w:rsidRPr="002A60BB" w:rsidRDefault="006A6693" w:rsidP="006F727D">
            <w:pPr>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6</w:t>
            </w:r>
          </w:p>
        </w:tc>
        <w:tc>
          <w:tcPr>
            <w:tcW w:w="1790" w:type="dxa"/>
            <w:tcBorders>
              <w:top w:val="single" w:sz="4" w:space="0" w:color="auto"/>
              <w:left w:val="single" w:sz="4" w:space="0" w:color="auto"/>
              <w:bottom w:val="single" w:sz="4" w:space="0" w:color="000000"/>
              <w:right w:val="single" w:sz="4" w:space="0" w:color="auto"/>
            </w:tcBorders>
            <w:shd w:val="clear" w:color="D9E1F2" w:fill="D9E1F2"/>
            <w:vAlign w:val="bottom"/>
          </w:tcPr>
          <w:p w14:paraId="2664C07C"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Administradora del Centro de Atención Diurna  </w:t>
            </w:r>
          </w:p>
        </w:tc>
        <w:tc>
          <w:tcPr>
            <w:tcW w:w="4442" w:type="dxa"/>
            <w:tcBorders>
              <w:top w:val="single" w:sz="4" w:space="0" w:color="auto"/>
              <w:left w:val="single" w:sz="4" w:space="0" w:color="auto"/>
              <w:bottom w:val="single" w:sz="4" w:space="0" w:color="000000"/>
              <w:right w:val="single" w:sz="4" w:space="0" w:color="auto"/>
            </w:tcBorders>
            <w:shd w:val="clear" w:color="D9E1F2" w:fill="D9E1F2"/>
            <w:vAlign w:val="bottom"/>
          </w:tcPr>
          <w:p w14:paraId="02391664"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Recibe copia del expediente, notifica al solicitante y realiza la inscripción.  </w:t>
            </w:r>
          </w:p>
        </w:tc>
        <w:tc>
          <w:tcPr>
            <w:tcW w:w="1522" w:type="dxa"/>
            <w:tcBorders>
              <w:top w:val="single" w:sz="4" w:space="0" w:color="auto"/>
              <w:left w:val="single" w:sz="4" w:space="0" w:color="auto"/>
              <w:bottom w:val="single" w:sz="4" w:space="0" w:color="000000"/>
              <w:right w:val="single" w:sz="4" w:space="0" w:color="auto"/>
            </w:tcBorders>
            <w:shd w:val="clear" w:color="000000" w:fill="D9E1F2"/>
            <w:vAlign w:val="center"/>
          </w:tcPr>
          <w:p w14:paraId="631CA1ED"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fin del trámite</w:t>
            </w:r>
          </w:p>
        </w:tc>
        <w:tc>
          <w:tcPr>
            <w:tcW w:w="1212" w:type="dxa"/>
            <w:tcBorders>
              <w:top w:val="single" w:sz="4" w:space="0" w:color="auto"/>
              <w:left w:val="single" w:sz="4" w:space="0" w:color="auto"/>
              <w:bottom w:val="single" w:sz="4" w:space="0" w:color="000000"/>
              <w:right w:val="single" w:sz="4" w:space="0" w:color="000000"/>
            </w:tcBorders>
            <w:shd w:val="clear" w:color="D9E1F2" w:fill="D9E1F2"/>
          </w:tcPr>
          <w:p w14:paraId="5C7CEE02" w14:textId="77777777" w:rsidR="006A6693" w:rsidRPr="002A60BB" w:rsidRDefault="006A6693" w:rsidP="006F727D">
            <w:pP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60</w:t>
            </w:r>
          </w:p>
        </w:tc>
      </w:tr>
    </w:tbl>
    <w:p w14:paraId="4F00F0D9" w14:textId="77777777" w:rsidR="006A6693" w:rsidRDefault="006A6693" w:rsidP="006A6693">
      <w:pPr>
        <w:tabs>
          <w:tab w:val="left" w:pos="1855"/>
        </w:tabs>
      </w:pPr>
    </w:p>
    <w:p w14:paraId="72248561" w14:textId="77777777" w:rsidR="006A6693" w:rsidRDefault="006A6693" w:rsidP="006A6693">
      <w:pPr>
        <w:tabs>
          <w:tab w:val="left" w:pos="1855"/>
        </w:tabs>
      </w:pPr>
    </w:p>
    <w:p w14:paraId="7E1DBE30" w14:textId="77777777" w:rsidR="006A6693" w:rsidRDefault="006A6693" w:rsidP="006A6693">
      <w:pPr>
        <w:tabs>
          <w:tab w:val="left" w:pos="1855"/>
        </w:tabs>
      </w:pPr>
    </w:p>
    <w:p w14:paraId="561643A1" w14:textId="77777777" w:rsidR="006A6693" w:rsidRDefault="006A6693" w:rsidP="006A6693">
      <w:pPr>
        <w:tabs>
          <w:tab w:val="left" w:pos="1855"/>
        </w:tabs>
      </w:pPr>
    </w:p>
    <w:p w14:paraId="2F2D4BA2" w14:textId="77777777" w:rsidR="006A6693" w:rsidRDefault="006A6693" w:rsidP="006A6693">
      <w:pPr>
        <w:tabs>
          <w:tab w:val="left" w:pos="1855"/>
        </w:tabs>
      </w:pPr>
    </w:p>
    <w:p w14:paraId="77BB5F03" w14:textId="7E531177" w:rsidR="006A6693" w:rsidRDefault="006A6693" w:rsidP="006A6693">
      <w:pPr>
        <w:tabs>
          <w:tab w:val="left" w:pos="1855"/>
        </w:tabs>
      </w:pPr>
    </w:p>
    <w:p w14:paraId="53D1F864" w14:textId="3932FF67" w:rsidR="006A6693" w:rsidRDefault="006A6693" w:rsidP="006A6693">
      <w:pPr>
        <w:tabs>
          <w:tab w:val="left" w:pos="1855"/>
        </w:tabs>
      </w:pPr>
    </w:p>
    <w:p w14:paraId="747CDB8C" w14:textId="74FF6E7C" w:rsidR="006A6693" w:rsidRDefault="006A6693" w:rsidP="006A6693">
      <w:pPr>
        <w:tabs>
          <w:tab w:val="left" w:pos="1855"/>
        </w:tabs>
      </w:pPr>
    </w:p>
    <w:p w14:paraId="063E8928" w14:textId="77777777" w:rsidR="006A6693" w:rsidRDefault="006A6693" w:rsidP="006A6693">
      <w:pPr>
        <w:tabs>
          <w:tab w:val="left" w:pos="1855"/>
        </w:tabs>
      </w:pPr>
    </w:p>
    <w:p w14:paraId="6A38FC22" w14:textId="77777777" w:rsidR="006A6693" w:rsidRDefault="006A6693" w:rsidP="006A6693">
      <w:pPr>
        <w:tabs>
          <w:tab w:val="left" w:pos="1855"/>
        </w:tabs>
      </w:pPr>
    </w:p>
    <w:p w14:paraId="272DA2E8" w14:textId="77777777" w:rsidR="006A6693" w:rsidRDefault="006A6693" w:rsidP="006A6693">
      <w:pPr>
        <w:tabs>
          <w:tab w:val="left" w:pos="1855"/>
        </w:tabs>
      </w:pPr>
    </w:p>
    <w:p w14:paraId="1CCF701B" w14:textId="77777777" w:rsidR="006A6693" w:rsidRPr="00FC7C83" w:rsidRDefault="006A6693" w:rsidP="006A6693">
      <w:pPr>
        <w:pStyle w:val="Prrafodelista"/>
        <w:numPr>
          <w:ilvl w:val="0"/>
          <w:numId w:val="16"/>
        </w:numPr>
        <w:jc w:val="both"/>
        <w:rPr>
          <w:rFonts w:ascii="Montserrat" w:hAnsi="Montserrat"/>
          <w:sz w:val="22"/>
          <w:szCs w:val="22"/>
          <w:lang w:val="es-MX"/>
        </w:rPr>
      </w:pPr>
      <w:r w:rsidRPr="00FC7C83">
        <w:rPr>
          <w:rFonts w:ascii="Montserrat" w:hAnsi="Montserrat"/>
          <w:sz w:val="22"/>
          <w:szCs w:val="22"/>
          <w:lang w:val="es-MX"/>
        </w:rPr>
        <w:lastRenderedPageBreak/>
        <w:t xml:space="preserve">Flujograma de proceso </w:t>
      </w:r>
      <w:r>
        <w:rPr>
          <w:rFonts w:ascii="Montserrat" w:hAnsi="Montserrat"/>
          <w:sz w:val="22"/>
          <w:szCs w:val="22"/>
          <w:lang w:val="es-MX"/>
        </w:rPr>
        <w:t>rediseñado</w:t>
      </w:r>
    </w:p>
    <w:p w14:paraId="5D0C7CC5" w14:textId="77777777" w:rsidR="006A6693" w:rsidRDefault="006A6693" w:rsidP="006A6693">
      <w:pPr>
        <w:tabs>
          <w:tab w:val="left" w:pos="1855"/>
        </w:tabs>
      </w:pPr>
      <w:r>
        <w:object w:dxaOrig="16561" w:dyaOrig="8446" w14:anchorId="1DD07F5D">
          <v:shape id="_x0000_i1028" type="#_x0000_t75" style="width:493.5pt;height:275.25pt" o:ole="">
            <v:imagedata r:id="rId7" o:title=""/>
          </v:shape>
          <o:OLEObject Type="Embed" ProgID="Visio.Drawing.15" ShapeID="_x0000_i1028" DrawAspect="Content" ObjectID="_1746334187" r:id="rId8"/>
        </w:object>
      </w:r>
    </w:p>
    <w:p w14:paraId="431B7DEA" w14:textId="77777777" w:rsidR="006A6693" w:rsidRPr="003D51F1" w:rsidRDefault="006A6693" w:rsidP="006A6693">
      <w:pPr>
        <w:spacing w:after="0"/>
        <w:outlineLvl w:val="0"/>
        <w:rPr>
          <w:rFonts w:ascii="Montserrat" w:hAnsi="Montserrat"/>
          <w:b/>
          <w:lang w:val="es-MX"/>
        </w:rPr>
      </w:pPr>
      <w:bookmarkStart w:id="3" w:name="_Toc112652789"/>
      <w:r w:rsidRPr="003D51F1">
        <w:rPr>
          <w:rFonts w:ascii="Montserrat" w:hAnsi="Montserrat"/>
          <w:b/>
        </w:rPr>
        <w:t xml:space="preserve">TABLA COMPARATIVA </w:t>
      </w:r>
      <w:r>
        <w:rPr>
          <w:rFonts w:ascii="Montserrat" w:hAnsi="Montserrat"/>
          <w:b/>
        </w:rPr>
        <w:t xml:space="preserve">DE INDICADORES </w:t>
      </w:r>
      <w:r w:rsidRPr="003D51F1">
        <w:rPr>
          <w:rFonts w:ascii="Montserrat" w:hAnsi="Montserrat"/>
          <w:b/>
          <w:lang w:val="es-MX"/>
        </w:rPr>
        <w:t>CENTROS DE ATENCIÓN DIURNA</w:t>
      </w:r>
      <w:bookmarkEnd w:id="3"/>
    </w:p>
    <w:tbl>
      <w:tblPr>
        <w:tblStyle w:val="Tablaconcuadrcula4-nfasis5"/>
        <w:tblW w:w="9351" w:type="dxa"/>
        <w:tblLook w:val="04A0" w:firstRow="1" w:lastRow="0" w:firstColumn="1" w:lastColumn="0" w:noHBand="0" w:noVBand="1"/>
      </w:tblPr>
      <w:tblGrid>
        <w:gridCol w:w="3964"/>
        <w:gridCol w:w="1985"/>
        <w:gridCol w:w="1689"/>
        <w:gridCol w:w="1713"/>
      </w:tblGrid>
      <w:tr w:rsidR="006A6693" w:rsidRPr="00603D7A" w14:paraId="63F9522D" w14:textId="77777777" w:rsidTr="006F727D">
        <w:trPr>
          <w:cnfStyle w:val="100000000000" w:firstRow="1" w:lastRow="0" w:firstColumn="0" w:lastColumn="0" w:oddVBand="0" w:evenVBand="0" w:oddHBand="0"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3964" w:type="dxa"/>
            <w:hideMark/>
          </w:tcPr>
          <w:p w14:paraId="10BA4683" w14:textId="77777777" w:rsidR="006A6693" w:rsidRPr="00603D7A" w:rsidRDefault="006A6693" w:rsidP="006F727D">
            <w:pPr>
              <w:jc w:val="center"/>
              <w:rPr>
                <w:rFonts w:ascii="Montserrat" w:eastAsia="Times New Roman" w:hAnsi="Montserrat" w:cs="Arial"/>
                <w:b w:val="0"/>
                <w:bCs w:val="0"/>
                <w:color w:val="FFFFFF"/>
                <w:sz w:val="21"/>
                <w:szCs w:val="21"/>
                <w:lang w:eastAsia="es-GT"/>
              </w:rPr>
            </w:pPr>
            <w:r w:rsidRPr="00603D7A">
              <w:rPr>
                <w:rFonts w:ascii="Montserrat" w:eastAsia="Times New Roman" w:hAnsi="Montserrat" w:cs="Arial"/>
                <w:color w:val="FFFFFF"/>
                <w:sz w:val="21"/>
                <w:szCs w:val="21"/>
                <w:lang w:eastAsia="es-GT"/>
              </w:rPr>
              <w:t>INDICADOR</w:t>
            </w:r>
          </w:p>
        </w:tc>
        <w:tc>
          <w:tcPr>
            <w:tcW w:w="1985" w:type="dxa"/>
            <w:hideMark/>
          </w:tcPr>
          <w:p w14:paraId="552FD486" w14:textId="77777777" w:rsidR="006A6693" w:rsidRPr="00603D7A" w:rsidRDefault="006A6693" w:rsidP="006F727D">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Arial"/>
                <w:b w:val="0"/>
                <w:bCs w:val="0"/>
                <w:color w:val="FFFFFF"/>
                <w:sz w:val="21"/>
                <w:szCs w:val="21"/>
                <w:lang w:eastAsia="es-GT"/>
              </w:rPr>
            </w:pPr>
            <w:r w:rsidRPr="00603D7A">
              <w:rPr>
                <w:rFonts w:ascii="Montserrat" w:eastAsia="Times New Roman" w:hAnsi="Montserrat" w:cs="Arial"/>
                <w:color w:val="FFFFFF"/>
                <w:sz w:val="21"/>
                <w:szCs w:val="21"/>
                <w:lang w:eastAsia="es-GT"/>
              </w:rPr>
              <w:t>SITUACIÓN ACTUAL</w:t>
            </w:r>
          </w:p>
        </w:tc>
        <w:tc>
          <w:tcPr>
            <w:tcW w:w="1689" w:type="dxa"/>
            <w:hideMark/>
          </w:tcPr>
          <w:p w14:paraId="26F8F6B7" w14:textId="77777777" w:rsidR="006A6693" w:rsidRPr="00603D7A" w:rsidRDefault="006A6693" w:rsidP="006F727D">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Arial"/>
                <w:b w:val="0"/>
                <w:bCs w:val="0"/>
                <w:color w:val="FFFFFF"/>
                <w:sz w:val="21"/>
                <w:szCs w:val="21"/>
                <w:lang w:eastAsia="es-GT"/>
              </w:rPr>
            </w:pPr>
            <w:r w:rsidRPr="00603D7A">
              <w:rPr>
                <w:rFonts w:ascii="Montserrat" w:eastAsia="Times New Roman" w:hAnsi="Montserrat" w:cs="Arial"/>
                <w:color w:val="FFFFFF"/>
                <w:sz w:val="21"/>
                <w:szCs w:val="21"/>
                <w:lang w:eastAsia="es-GT"/>
              </w:rPr>
              <w:t>SITUACIÓN PROPUESTA</w:t>
            </w:r>
          </w:p>
        </w:tc>
        <w:tc>
          <w:tcPr>
            <w:tcW w:w="1713" w:type="dxa"/>
            <w:hideMark/>
          </w:tcPr>
          <w:p w14:paraId="381DA2BF" w14:textId="77777777" w:rsidR="006A6693" w:rsidRPr="00603D7A" w:rsidRDefault="006A6693" w:rsidP="006F727D">
            <w:pPr>
              <w:jc w:val="center"/>
              <w:cnfStyle w:val="100000000000" w:firstRow="1" w:lastRow="0" w:firstColumn="0" w:lastColumn="0" w:oddVBand="0" w:evenVBand="0" w:oddHBand="0" w:evenHBand="0" w:firstRowFirstColumn="0" w:firstRowLastColumn="0" w:lastRowFirstColumn="0" w:lastRowLastColumn="0"/>
              <w:rPr>
                <w:rFonts w:ascii="Montserrat" w:eastAsia="Times New Roman" w:hAnsi="Montserrat" w:cs="Arial"/>
                <w:b w:val="0"/>
                <w:bCs w:val="0"/>
                <w:color w:val="FFFFFF"/>
                <w:sz w:val="21"/>
                <w:szCs w:val="21"/>
                <w:lang w:eastAsia="es-GT"/>
              </w:rPr>
            </w:pPr>
            <w:r w:rsidRPr="00603D7A">
              <w:rPr>
                <w:rFonts w:ascii="Montserrat" w:eastAsia="Times New Roman" w:hAnsi="Montserrat" w:cs="Arial"/>
                <w:color w:val="FFFFFF"/>
                <w:sz w:val="21"/>
                <w:szCs w:val="21"/>
                <w:lang w:eastAsia="es-GT"/>
              </w:rPr>
              <w:t>DIFERENCIA</w:t>
            </w:r>
          </w:p>
        </w:tc>
      </w:tr>
      <w:tr w:rsidR="006A6693" w:rsidRPr="00603D7A" w14:paraId="48675AE6" w14:textId="77777777" w:rsidTr="006F727D">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3964" w:type="dxa"/>
            <w:hideMark/>
          </w:tcPr>
          <w:p w14:paraId="6ED26B8D" w14:textId="77777777" w:rsidR="006A6693" w:rsidRPr="00603D7A" w:rsidRDefault="006A6693" w:rsidP="006F727D">
            <w:pPr>
              <w:rPr>
                <w:rFonts w:ascii="Montserrat" w:eastAsia="Times New Roman" w:hAnsi="Montserrat" w:cs="Arial"/>
                <w:b w:val="0"/>
                <w:bCs w:val="0"/>
                <w:color w:val="000000"/>
                <w:sz w:val="21"/>
                <w:szCs w:val="21"/>
                <w:lang w:eastAsia="es-GT"/>
              </w:rPr>
            </w:pPr>
            <w:r w:rsidRPr="00603D7A">
              <w:rPr>
                <w:rFonts w:ascii="Montserrat" w:eastAsia="Times New Roman" w:hAnsi="Montserrat" w:cs="Arial"/>
                <w:color w:val="000000"/>
                <w:sz w:val="21"/>
                <w:szCs w:val="21"/>
                <w:lang w:eastAsia="es-GT"/>
              </w:rPr>
              <w:t>Número de actividades totales del trámite</w:t>
            </w:r>
          </w:p>
        </w:tc>
        <w:tc>
          <w:tcPr>
            <w:tcW w:w="1985" w:type="dxa"/>
            <w:hideMark/>
          </w:tcPr>
          <w:p w14:paraId="1974ECF2"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6</w:t>
            </w:r>
          </w:p>
        </w:tc>
        <w:tc>
          <w:tcPr>
            <w:tcW w:w="1689" w:type="dxa"/>
            <w:hideMark/>
          </w:tcPr>
          <w:p w14:paraId="35B2C8F8"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Pr>
                <w:rFonts w:ascii="Montserrat" w:eastAsia="Times New Roman" w:hAnsi="Montserrat" w:cs="Calibri"/>
                <w:color w:val="000000"/>
                <w:sz w:val="21"/>
                <w:szCs w:val="21"/>
                <w:lang w:eastAsia="es-GT"/>
              </w:rPr>
              <w:t>6</w:t>
            </w:r>
          </w:p>
        </w:tc>
        <w:tc>
          <w:tcPr>
            <w:tcW w:w="1713" w:type="dxa"/>
            <w:hideMark/>
          </w:tcPr>
          <w:p w14:paraId="26D4AFC2"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Pr>
                <w:rFonts w:ascii="Montserrat" w:eastAsia="Times New Roman" w:hAnsi="Montserrat" w:cs="Calibri"/>
                <w:color w:val="000000"/>
                <w:sz w:val="21"/>
                <w:szCs w:val="21"/>
                <w:lang w:eastAsia="es-GT"/>
              </w:rPr>
              <w:t>0</w:t>
            </w:r>
          </w:p>
        </w:tc>
      </w:tr>
      <w:tr w:rsidR="006A6693" w:rsidRPr="00603D7A" w14:paraId="0E974A77" w14:textId="77777777" w:rsidTr="006F727D">
        <w:trPr>
          <w:trHeight w:val="566"/>
        </w:trPr>
        <w:tc>
          <w:tcPr>
            <w:cnfStyle w:val="001000000000" w:firstRow="0" w:lastRow="0" w:firstColumn="1" w:lastColumn="0" w:oddVBand="0" w:evenVBand="0" w:oddHBand="0" w:evenHBand="0" w:firstRowFirstColumn="0" w:firstRowLastColumn="0" w:lastRowFirstColumn="0" w:lastRowLastColumn="0"/>
            <w:tcW w:w="3964" w:type="dxa"/>
            <w:hideMark/>
          </w:tcPr>
          <w:p w14:paraId="401716F3" w14:textId="77777777" w:rsidR="006A6693" w:rsidRPr="00603D7A" w:rsidRDefault="006A6693" w:rsidP="006F727D">
            <w:pPr>
              <w:rPr>
                <w:rFonts w:ascii="Montserrat" w:eastAsia="Times New Roman" w:hAnsi="Montserrat" w:cs="Arial"/>
                <w:color w:val="000000"/>
                <w:sz w:val="21"/>
                <w:szCs w:val="21"/>
                <w:lang w:eastAsia="es-GT"/>
              </w:rPr>
            </w:pPr>
            <w:r w:rsidRPr="00603D7A">
              <w:rPr>
                <w:rFonts w:ascii="Montserrat" w:eastAsia="Times New Roman" w:hAnsi="Montserrat" w:cs="Arial"/>
                <w:color w:val="000000"/>
                <w:sz w:val="21"/>
                <w:szCs w:val="21"/>
                <w:lang w:eastAsia="es-GT"/>
              </w:rPr>
              <w:t>Número de actividades con valor añadido</w:t>
            </w:r>
          </w:p>
        </w:tc>
        <w:tc>
          <w:tcPr>
            <w:tcW w:w="1985" w:type="dxa"/>
            <w:hideMark/>
          </w:tcPr>
          <w:p w14:paraId="50D8499C"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Pr>
                <w:rFonts w:ascii="Montserrat" w:eastAsia="Times New Roman" w:hAnsi="Montserrat" w:cs="Calibri"/>
                <w:color w:val="000000"/>
                <w:sz w:val="21"/>
                <w:szCs w:val="21"/>
                <w:lang w:eastAsia="es-GT"/>
              </w:rPr>
              <w:t>5</w:t>
            </w:r>
          </w:p>
        </w:tc>
        <w:tc>
          <w:tcPr>
            <w:tcW w:w="1689" w:type="dxa"/>
            <w:hideMark/>
          </w:tcPr>
          <w:p w14:paraId="148CBDA4"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Pr>
                <w:rFonts w:ascii="Montserrat" w:eastAsia="Times New Roman" w:hAnsi="Montserrat" w:cs="Calibri"/>
                <w:color w:val="000000"/>
                <w:sz w:val="21"/>
                <w:szCs w:val="21"/>
                <w:lang w:eastAsia="es-GT"/>
              </w:rPr>
              <w:t>5</w:t>
            </w:r>
          </w:p>
        </w:tc>
        <w:tc>
          <w:tcPr>
            <w:tcW w:w="1713" w:type="dxa"/>
            <w:hideMark/>
          </w:tcPr>
          <w:p w14:paraId="7653F97E"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Pr>
                <w:rFonts w:ascii="Montserrat" w:eastAsia="Times New Roman" w:hAnsi="Montserrat" w:cs="Calibri"/>
                <w:color w:val="000000"/>
                <w:sz w:val="21"/>
                <w:szCs w:val="21"/>
                <w:lang w:eastAsia="es-GT"/>
              </w:rPr>
              <w:t>0</w:t>
            </w:r>
          </w:p>
        </w:tc>
      </w:tr>
      <w:tr w:rsidR="006A6693" w:rsidRPr="00603D7A" w14:paraId="608D6D13" w14:textId="77777777" w:rsidTr="006F727D">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964" w:type="dxa"/>
            <w:hideMark/>
          </w:tcPr>
          <w:p w14:paraId="5D107C17" w14:textId="77777777" w:rsidR="006A6693" w:rsidRPr="00603D7A" w:rsidRDefault="006A6693" w:rsidP="006F727D">
            <w:pPr>
              <w:rPr>
                <w:rFonts w:ascii="Montserrat" w:eastAsia="Times New Roman" w:hAnsi="Montserrat" w:cs="Arial"/>
                <w:color w:val="000000"/>
                <w:sz w:val="21"/>
                <w:szCs w:val="21"/>
                <w:lang w:eastAsia="es-GT"/>
              </w:rPr>
            </w:pPr>
            <w:r w:rsidRPr="00603D7A">
              <w:rPr>
                <w:rFonts w:ascii="Montserrat" w:eastAsia="Times New Roman" w:hAnsi="Montserrat" w:cs="Arial"/>
                <w:color w:val="000000"/>
                <w:sz w:val="21"/>
                <w:szCs w:val="21"/>
                <w:lang w:eastAsia="es-GT"/>
              </w:rPr>
              <w:t>Número de actividades de control</w:t>
            </w:r>
          </w:p>
        </w:tc>
        <w:tc>
          <w:tcPr>
            <w:tcW w:w="1985" w:type="dxa"/>
            <w:hideMark/>
          </w:tcPr>
          <w:p w14:paraId="5C75556C"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1</w:t>
            </w:r>
          </w:p>
        </w:tc>
        <w:tc>
          <w:tcPr>
            <w:tcW w:w="1689" w:type="dxa"/>
            <w:hideMark/>
          </w:tcPr>
          <w:p w14:paraId="1C5AECA0"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Pr>
                <w:rFonts w:ascii="Montserrat" w:eastAsia="Times New Roman" w:hAnsi="Montserrat" w:cs="Calibri"/>
                <w:color w:val="000000"/>
                <w:sz w:val="21"/>
                <w:szCs w:val="21"/>
                <w:lang w:eastAsia="es-GT"/>
              </w:rPr>
              <w:t>1</w:t>
            </w:r>
          </w:p>
        </w:tc>
        <w:tc>
          <w:tcPr>
            <w:tcW w:w="1713" w:type="dxa"/>
            <w:hideMark/>
          </w:tcPr>
          <w:p w14:paraId="6734682D"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Pr>
                <w:rFonts w:ascii="Montserrat" w:eastAsia="Times New Roman" w:hAnsi="Montserrat" w:cs="Calibri"/>
                <w:color w:val="000000"/>
                <w:sz w:val="21"/>
                <w:szCs w:val="21"/>
                <w:lang w:eastAsia="es-GT"/>
              </w:rPr>
              <w:t>0</w:t>
            </w:r>
          </w:p>
        </w:tc>
      </w:tr>
      <w:tr w:rsidR="006A6693" w:rsidRPr="00603D7A" w14:paraId="4836356D" w14:textId="77777777" w:rsidTr="006F727D">
        <w:trPr>
          <w:trHeight w:val="411"/>
        </w:trPr>
        <w:tc>
          <w:tcPr>
            <w:cnfStyle w:val="001000000000" w:firstRow="0" w:lastRow="0" w:firstColumn="1" w:lastColumn="0" w:oddVBand="0" w:evenVBand="0" w:oddHBand="0" w:evenHBand="0" w:firstRowFirstColumn="0" w:firstRowLastColumn="0" w:lastRowFirstColumn="0" w:lastRowLastColumn="0"/>
            <w:tcW w:w="3964" w:type="dxa"/>
            <w:hideMark/>
          </w:tcPr>
          <w:p w14:paraId="2C9E4CDE" w14:textId="77777777" w:rsidR="006A6693" w:rsidRPr="00603D7A" w:rsidRDefault="006A6693" w:rsidP="006F727D">
            <w:pPr>
              <w:rPr>
                <w:rFonts w:ascii="Montserrat" w:eastAsia="Times New Roman" w:hAnsi="Montserrat" w:cs="Arial"/>
                <w:color w:val="000000"/>
                <w:sz w:val="21"/>
                <w:szCs w:val="21"/>
                <w:lang w:eastAsia="es-GT"/>
              </w:rPr>
            </w:pPr>
            <w:r w:rsidRPr="00603D7A">
              <w:rPr>
                <w:rFonts w:ascii="Montserrat" w:eastAsia="Times New Roman" w:hAnsi="Montserrat" w:cs="Arial"/>
                <w:color w:val="000000"/>
                <w:sz w:val="21"/>
                <w:szCs w:val="21"/>
                <w:lang w:eastAsia="es-GT"/>
              </w:rPr>
              <w:t>Número de actividades sin valor añadido</w:t>
            </w:r>
          </w:p>
        </w:tc>
        <w:tc>
          <w:tcPr>
            <w:tcW w:w="1985" w:type="dxa"/>
            <w:hideMark/>
          </w:tcPr>
          <w:p w14:paraId="4FF7A7C1"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0</w:t>
            </w:r>
          </w:p>
        </w:tc>
        <w:tc>
          <w:tcPr>
            <w:tcW w:w="1689" w:type="dxa"/>
            <w:hideMark/>
          </w:tcPr>
          <w:p w14:paraId="6AEB7F69"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0</w:t>
            </w:r>
          </w:p>
        </w:tc>
        <w:tc>
          <w:tcPr>
            <w:tcW w:w="1713" w:type="dxa"/>
            <w:hideMark/>
          </w:tcPr>
          <w:p w14:paraId="6783D95A"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0</w:t>
            </w:r>
          </w:p>
        </w:tc>
      </w:tr>
      <w:tr w:rsidR="006A6693" w:rsidRPr="00603D7A" w14:paraId="34535E7D" w14:textId="77777777" w:rsidTr="006F727D">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964" w:type="dxa"/>
            <w:hideMark/>
          </w:tcPr>
          <w:p w14:paraId="62AC675E" w14:textId="77777777" w:rsidR="006A6693" w:rsidRPr="00603D7A" w:rsidRDefault="006A6693" w:rsidP="006F727D">
            <w:pPr>
              <w:rPr>
                <w:rFonts w:ascii="Montserrat" w:eastAsia="Times New Roman" w:hAnsi="Montserrat" w:cs="Arial"/>
                <w:b w:val="0"/>
                <w:bCs w:val="0"/>
                <w:color w:val="000000"/>
                <w:sz w:val="21"/>
                <w:szCs w:val="21"/>
                <w:lang w:eastAsia="es-GT"/>
              </w:rPr>
            </w:pPr>
            <w:r w:rsidRPr="00603D7A">
              <w:rPr>
                <w:rFonts w:ascii="Montserrat" w:eastAsia="Times New Roman" w:hAnsi="Montserrat" w:cs="Arial"/>
                <w:color w:val="000000"/>
                <w:sz w:val="21"/>
                <w:szCs w:val="21"/>
                <w:lang w:eastAsia="es-GT"/>
              </w:rPr>
              <w:t>Tiempo del trámite (min)</w:t>
            </w:r>
          </w:p>
        </w:tc>
        <w:tc>
          <w:tcPr>
            <w:tcW w:w="1985" w:type="dxa"/>
            <w:hideMark/>
          </w:tcPr>
          <w:p w14:paraId="0B067A03"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1200</w:t>
            </w:r>
          </w:p>
        </w:tc>
        <w:tc>
          <w:tcPr>
            <w:tcW w:w="1689" w:type="dxa"/>
            <w:hideMark/>
          </w:tcPr>
          <w:p w14:paraId="1283780B"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96</w:t>
            </w:r>
            <w:r>
              <w:rPr>
                <w:rFonts w:ascii="Montserrat" w:eastAsia="Times New Roman" w:hAnsi="Montserrat" w:cs="Calibri"/>
                <w:color w:val="000000"/>
                <w:sz w:val="21"/>
                <w:szCs w:val="21"/>
                <w:lang w:eastAsia="es-GT"/>
              </w:rPr>
              <w:t>1</w:t>
            </w:r>
          </w:p>
        </w:tc>
        <w:tc>
          <w:tcPr>
            <w:tcW w:w="1713" w:type="dxa"/>
            <w:hideMark/>
          </w:tcPr>
          <w:p w14:paraId="58A10540"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2</w:t>
            </w:r>
            <w:r>
              <w:rPr>
                <w:rFonts w:ascii="Montserrat" w:eastAsia="Times New Roman" w:hAnsi="Montserrat" w:cs="Calibri"/>
                <w:color w:val="000000"/>
                <w:sz w:val="21"/>
                <w:szCs w:val="21"/>
                <w:lang w:eastAsia="es-GT"/>
              </w:rPr>
              <w:t>39</w:t>
            </w:r>
          </w:p>
        </w:tc>
      </w:tr>
      <w:tr w:rsidR="006A6693" w:rsidRPr="00603D7A" w14:paraId="650015D6" w14:textId="77777777" w:rsidTr="006F727D">
        <w:trPr>
          <w:trHeight w:val="421"/>
        </w:trPr>
        <w:tc>
          <w:tcPr>
            <w:cnfStyle w:val="001000000000" w:firstRow="0" w:lastRow="0" w:firstColumn="1" w:lastColumn="0" w:oddVBand="0" w:evenVBand="0" w:oddHBand="0" w:evenHBand="0" w:firstRowFirstColumn="0" w:firstRowLastColumn="0" w:lastRowFirstColumn="0" w:lastRowLastColumn="0"/>
            <w:tcW w:w="3964" w:type="dxa"/>
            <w:hideMark/>
          </w:tcPr>
          <w:p w14:paraId="7D5CAD02" w14:textId="77777777" w:rsidR="006A6693" w:rsidRPr="00603D7A" w:rsidRDefault="006A6693" w:rsidP="006F727D">
            <w:pPr>
              <w:rPr>
                <w:rFonts w:ascii="Montserrat" w:eastAsia="Times New Roman" w:hAnsi="Montserrat" w:cs="Arial"/>
                <w:color w:val="000000"/>
                <w:sz w:val="21"/>
                <w:szCs w:val="21"/>
                <w:lang w:eastAsia="es-GT"/>
              </w:rPr>
            </w:pPr>
            <w:r w:rsidRPr="00603D7A">
              <w:rPr>
                <w:rFonts w:ascii="Montserrat" w:eastAsia="Times New Roman" w:hAnsi="Montserrat" w:cs="Arial"/>
                <w:color w:val="000000"/>
                <w:sz w:val="21"/>
                <w:szCs w:val="21"/>
                <w:lang w:eastAsia="es-GT"/>
              </w:rPr>
              <w:t>Número de Requisitos solicitados</w:t>
            </w:r>
          </w:p>
        </w:tc>
        <w:tc>
          <w:tcPr>
            <w:tcW w:w="1985" w:type="dxa"/>
            <w:hideMark/>
          </w:tcPr>
          <w:p w14:paraId="6766307E"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6</w:t>
            </w:r>
          </w:p>
        </w:tc>
        <w:tc>
          <w:tcPr>
            <w:tcW w:w="1689" w:type="dxa"/>
            <w:hideMark/>
          </w:tcPr>
          <w:p w14:paraId="565F3AE6"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6</w:t>
            </w:r>
          </w:p>
        </w:tc>
        <w:tc>
          <w:tcPr>
            <w:tcW w:w="1713" w:type="dxa"/>
            <w:hideMark/>
          </w:tcPr>
          <w:p w14:paraId="1E635D54"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0</w:t>
            </w:r>
          </w:p>
        </w:tc>
      </w:tr>
      <w:tr w:rsidR="006A6693" w:rsidRPr="00603D7A" w14:paraId="1232009A" w14:textId="77777777" w:rsidTr="006F727D">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3964" w:type="dxa"/>
            <w:hideMark/>
          </w:tcPr>
          <w:p w14:paraId="4F52A708" w14:textId="77777777" w:rsidR="006A6693" w:rsidRPr="00603D7A" w:rsidRDefault="006A6693" w:rsidP="006F727D">
            <w:pPr>
              <w:rPr>
                <w:rFonts w:ascii="Montserrat" w:eastAsia="Times New Roman" w:hAnsi="Montserrat" w:cs="Arial"/>
                <w:b w:val="0"/>
                <w:bCs w:val="0"/>
                <w:color w:val="000000"/>
                <w:sz w:val="21"/>
                <w:szCs w:val="21"/>
                <w:lang w:eastAsia="es-GT"/>
              </w:rPr>
            </w:pPr>
            <w:r w:rsidRPr="00603D7A">
              <w:rPr>
                <w:rFonts w:ascii="Montserrat" w:eastAsia="Times New Roman" w:hAnsi="Montserrat" w:cs="Arial"/>
                <w:color w:val="000000"/>
                <w:sz w:val="21"/>
                <w:szCs w:val="21"/>
                <w:lang w:eastAsia="es-GT"/>
              </w:rPr>
              <w:t>Costo total Q</w:t>
            </w:r>
          </w:p>
        </w:tc>
        <w:tc>
          <w:tcPr>
            <w:tcW w:w="1985" w:type="dxa"/>
            <w:hideMark/>
          </w:tcPr>
          <w:p w14:paraId="30DEB426"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 xml:space="preserve"> Q   2,156.40 </w:t>
            </w:r>
          </w:p>
        </w:tc>
        <w:tc>
          <w:tcPr>
            <w:tcW w:w="1689" w:type="dxa"/>
            <w:hideMark/>
          </w:tcPr>
          <w:p w14:paraId="6AB1F244"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Q2,053</w:t>
            </w:r>
            <w:r>
              <w:rPr>
                <w:rFonts w:ascii="Montserrat" w:eastAsia="Times New Roman" w:hAnsi="Montserrat" w:cs="Calibri"/>
                <w:color w:val="000000"/>
                <w:sz w:val="21"/>
                <w:szCs w:val="21"/>
                <w:lang w:eastAsia="es-GT"/>
              </w:rPr>
              <w:t>.66</w:t>
            </w:r>
          </w:p>
        </w:tc>
        <w:tc>
          <w:tcPr>
            <w:tcW w:w="1713" w:type="dxa"/>
            <w:hideMark/>
          </w:tcPr>
          <w:p w14:paraId="47A7FA16" w14:textId="77777777" w:rsidR="006A6693" w:rsidRPr="00A40241" w:rsidRDefault="006A6693" w:rsidP="006F727D">
            <w:pP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Pr>
                <w:rFonts w:ascii="Montserrat" w:eastAsia="Times New Roman" w:hAnsi="Montserrat" w:cs="Calibri"/>
                <w:color w:val="000000"/>
                <w:sz w:val="21"/>
                <w:szCs w:val="21"/>
                <w:lang w:eastAsia="es-GT"/>
              </w:rPr>
              <w:t xml:space="preserve"> </w:t>
            </w:r>
            <w:proofErr w:type="gramStart"/>
            <w:r>
              <w:rPr>
                <w:rFonts w:ascii="Montserrat" w:eastAsia="Times New Roman" w:hAnsi="Montserrat" w:cs="Calibri"/>
                <w:color w:val="000000"/>
                <w:sz w:val="21"/>
                <w:szCs w:val="21"/>
                <w:lang w:eastAsia="es-GT"/>
              </w:rPr>
              <w:t>Q  102.73</w:t>
            </w:r>
            <w:proofErr w:type="gramEnd"/>
            <w:r w:rsidRPr="00A40241">
              <w:rPr>
                <w:rFonts w:ascii="Montserrat" w:eastAsia="Times New Roman" w:hAnsi="Montserrat" w:cs="Calibri"/>
                <w:color w:val="000000"/>
                <w:sz w:val="21"/>
                <w:szCs w:val="21"/>
                <w:lang w:eastAsia="es-GT"/>
              </w:rPr>
              <w:t xml:space="preserve"> </w:t>
            </w:r>
          </w:p>
        </w:tc>
      </w:tr>
      <w:tr w:rsidR="006A6693" w:rsidRPr="00603D7A" w14:paraId="06244533" w14:textId="77777777" w:rsidTr="006F727D">
        <w:trPr>
          <w:trHeight w:val="420"/>
        </w:trPr>
        <w:tc>
          <w:tcPr>
            <w:cnfStyle w:val="001000000000" w:firstRow="0" w:lastRow="0" w:firstColumn="1" w:lastColumn="0" w:oddVBand="0" w:evenVBand="0" w:oddHBand="0" w:evenHBand="0" w:firstRowFirstColumn="0" w:firstRowLastColumn="0" w:lastRowFirstColumn="0" w:lastRowLastColumn="0"/>
            <w:tcW w:w="3964" w:type="dxa"/>
            <w:hideMark/>
          </w:tcPr>
          <w:p w14:paraId="234DC8EC" w14:textId="77777777" w:rsidR="006A6693" w:rsidRPr="00603D7A" w:rsidRDefault="006A6693" w:rsidP="006F727D">
            <w:pPr>
              <w:rPr>
                <w:rFonts w:ascii="Montserrat" w:eastAsia="Times New Roman" w:hAnsi="Montserrat" w:cs="Arial"/>
                <w:color w:val="000000"/>
                <w:sz w:val="21"/>
                <w:szCs w:val="21"/>
                <w:lang w:eastAsia="es-GT"/>
              </w:rPr>
            </w:pPr>
            <w:r w:rsidRPr="00603D7A">
              <w:rPr>
                <w:rFonts w:ascii="Montserrat" w:eastAsia="Times New Roman" w:hAnsi="Montserrat" w:cs="Arial"/>
                <w:color w:val="000000"/>
                <w:sz w:val="21"/>
                <w:szCs w:val="21"/>
                <w:lang w:eastAsia="es-GT"/>
              </w:rPr>
              <w:t>Cantidad de áreas participantes</w:t>
            </w:r>
          </w:p>
        </w:tc>
        <w:tc>
          <w:tcPr>
            <w:tcW w:w="1985" w:type="dxa"/>
            <w:hideMark/>
          </w:tcPr>
          <w:p w14:paraId="7A21C951"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2</w:t>
            </w:r>
          </w:p>
        </w:tc>
        <w:tc>
          <w:tcPr>
            <w:tcW w:w="1689" w:type="dxa"/>
            <w:hideMark/>
          </w:tcPr>
          <w:p w14:paraId="7D35227B"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3</w:t>
            </w:r>
          </w:p>
        </w:tc>
        <w:tc>
          <w:tcPr>
            <w:tcW w:w="1713" w:type="dxa"/>
            <w:hideMark/>
          </w:tcPr>
          <w:p w14:paraId="7A78C4D6" w14:textId="77777777" w:rsidR="006A6693" w:rsidRPr="00A40241" w:rsidRDefault="006A6693" w:rsidP="006F727D">
            <w:pPr>
              <w:jc w:val="center"/>
              <w:cnfStyle w:val="000000000000" w:firstRow="0" w:lastRow="0" w:firstColumn="0" w:lastColumn="0" w:oddVBand="0" w:evenVBand="0" w:oddHBand="0"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-1</w:t>
            </w:r>
          </w:p>
        </w:tc>
      </w:tr>
      <w:tr w:rsidR="006A6693" w:rsidRPr="00603D7A" w14:paraId="5F6CA859" w14:textId="77777777" w:rsidTr="006F727D">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964" w:type="dxa"/>
            <w:hideMark/>
          </w:tcPr>
          <w:p w14:paraId="387F67F4" w14:textId="77777777" w:rsidR="006A6693" w:rsidRPr="00603D7A" w:rsidRDefault="006A6693" w:rsidP="006F727D">
            <w:pPr>
              <w:rPr>
                <w:rFonts w:ascii="Montserrat" w:eastAsia="Times New Roman" w:hAnsi="Montserrat" w:cs="Arial"/>
                <w:color w:val="000000"/>
                <w:sz w:val="21"/>
                <w:szCs w:val="21"/>
                <w:lang w:eastAsia="es-GT"/>
              </w:rPr>
            </w:pPr>
            <w:r w:rsidRPr="00603D7A">
              <w:rPr>
                <w:rFonts w:ascii="Montserrat" w:eastAsia="Times New Roman" w:hAnsi="Montserrat" w:cs="Arial"/>
                <w:color w:val="000000"/>
                <w:sz w:val="21"/>
                <w:szCs w:val="21"/>
                <w:lang w:eastAsia="es-GT"/>
              </w:rPr>
              <w:t>Número de personas involucradas</w:t>
            </w:r>
          </w:p>
        </w:tc>
        <w:tc>
          <w:tcPr>
            <w:tcW w:w="1985" w:type="dxa"/>
            <w:hideMark/>
          </w:tcPr>
          <w:p w14:paraId="0AC3DED9"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sidRPr="00A40241">
              <w:rPr>
                <w:rFonts w:ascii="Montserrat" w:eastAsia="Times New Roman" w:hAnsi="Montserrat" w:cs="Calibri"/>
                <w:color w:val="000000"/>
                <w:sz w:val="21"/>
                <w:szCs w:val="21"/>
                <w:lang w:eastAsia="es-GT"/>
              </w:rPr>
              <w:t>3</w:t>
            </w:r>
          </w:p>
        </w:tc>
        <w:tc>
          <w:tcPr>
            <w:tcW w:w="1689" w:type="dxa"/>
            <w:hideMark/>
          </w:tcPr>
          <w:p w14:paraId="1748F131"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Pr>
                <w:rFonts w:ascii="Montserrat" w:eastAsia="Times New Roman" w:hAnsi="Montserrat" w:cs="Calibri"/>
                <w:color w:val="000000"/>
                <w:sz w:val="21"/>
                <w:szCs w:val="21"/>
                <w:lang w:eastAsia="es-GT"/>
              </w:rPr>
              <w:t>4</w:t>
            </w:r>
          </w:p>
        </w:tc>
        <w:tc>
          <w:tcPr>
            <w:tcW w:w="1713" w:type="dxa"/>
            <w:hideMark/>
          </w:tcPr>
          <w:p w14:paraId="6459ADC7" w14:textId="77777777" w:rsidR="006A6693" w:rsidRPr="00A40241" w:rsidRDefault="006A6693" w:rsidP="006F727D">
            <w:pPr>
              <w:jc w:val="center"/>
              <w:cnfStyle w:val="000000100000" w:firstRow="0" w:lastRow="0" w:firstColumn="0" w:lastColumn="0" w:oddVBand="0" w:evenVBand="0" w:oddHBand="1" w:evenHBand="0" w:firstRowFirstColumn="0" w:firstRowLastColumn="0" w:lastRowFirstColumn="0" w:lastRowLastColumn="0"/>
              <w:rPr>
                <w:rFonts w:ascii="Montserrat" w:eastAsia="Times New Roman" w:hAnsi="Montserrat" w:cs="Calibri"/>
                <w:color w:val="000000"/>
                <w:sz w:val="21"/>
                <w:szCs w:val="21"/>
                <w:lang w:eastAsia="es-GT"/>
              </w:rPr>
            </w:pPr>
            <w:r>
              <w:rPr>
                <w:rFonts w:ascii="Montserrat" w:eastAsia="Times New Roman" w:hAnsi="Montserrat" w:cs="Calibri"/>
                <w:color w:val="000000"/>
                <w:sz w:val="21"/>
                <w:szCs w:val="21"/>
                <w:lang w:eastAsia="es-GT"/>
              </w:rPr>
              <w:t>-1</w:t>
            </w:r>
          </w:p>
        </w:tc>
      </w:tr>
    </w:tbl>
    <w:p w14:paraId="66833E3D" w14:textId="77777777" w:rsidR="006A6693" w:rsidRDefault="006A6693" w:rsidP="006A6693">
      <w:pPr>
        <w:rPr>
          <w:b/>
          <w:lang w:val="es-MX"/>
        </w:rPr>
      </w:pPr>
    </w:p>
    <w:p w14:paraId="53F7972E" w14:textId="77777777" w:rsidR="006A6693" w:rsidRDefault="006A6693" w:rsidP="006A6693">
      <w:pPr>
        <w:tabs>
          <w:tab w:val="left" w:pos="1855"/>
        </w:tabs>
      </w:pPr>
    </w:p>
    <w:p w14:paraId="5C6FA490" w14:textId="77777777" w:rsidR="006A6693" w:rsidRDefault="006A6693" w:rsidP="006A6693">
      <w:pPr>
        <w:pStyle w:val="Ttulo2"/>
      </w:pPr>
      <w:r w:rsidRPr="003D51F1">
        <w:lastRenderedPageBreak/>
        <w:t xml:space="preserve">REQUISITOS ACTUALES A SIMPLIFICAR CENTROS DE ATENCIÓN PERMANENTE </w:t>
      </w:r>
    </w:p>
    <w:p w14:paraId="420914E2" w14:textId="77777777" w:rsidR="006A6693" w:rsidRPr="00137306" w:rsidRDefault="006A6693" w:rsidP="006A6693">
      <w:pPr>
        <w:jc w:val="both"/>
        <w:rPr>
          <w:rFonts w:ascii="Montserrat" w:hAnsi="Montserrat"/>
          <w:lang w:val="es-MX"/>
        </w:rPr>
      </w:pPr>
      <w:r w:rsidRPr="00137306">
        <w:rPr>
          <w:rFonts w:ascii="Montserrat" w:hAnsi="Montserrat"/>
          <w:lang w:val="es-MX"/>
        </w:rPr>
        <w:t xml:space="preserve">Los requisitos para el ingreso de adultos mayores a los Centros de Atención Permanente según se indica en el Acuerdo Interno 22-2017 son los siguientes: </w:t>
      </w:r>
    </w:p>
    <w:p w14:paraId="71730381"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Ingresar por voluntad propia u orden de Órgano Jurisdiccional. </w:t>
      </w:r>
    </w:p>
    <w:p w14:paraId="645A7129"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Someterse al Estudio Socioeconómico o Informe Social, Médico y Psicológico por parte del personal designado para el efecto. </w:t>
      </w:r>
    </w:p>
    <w:p w14:paraId="7CB41120"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Ser mayor de sesenta años de edad. </w:t>
      </w:r>
    </w:p>
    <w:p w14:paraId="2301F3A9"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Estar necesitado de algún tipo de protección económica, social, legal, psicológica o asistencia física. </w:t>
      </w:r>
    </w:p>
    <w:p w14:paraId="1CED57C3"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Carecer de recursos económicos necesarios para valerse por sí mismo. </w:t>
      </w:r>
    </w:p>
    <w:p w14:paraId="584CA49D"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No poseer parientes que puedan hacerse cargo económicamente del solicitante. </w:t>
      </w:r>
    </w:p>
    <w:p w14:paraId="0F53ED89"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No tener adicción a drogas o alcoholismo. </w:t>
      </w:r>
    </w:p>
    <w:p w14:paraId="21CC53B9"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No tener padecimientos psiquiátricos y mentales que afecten la pacífica y normal convivencia con los demás residentes. </w:t>
      </w:r>
    </w:p>
    <w:p w14:paraId="36B4A777"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No tener enfermedades de tipo infectocontagiosas que puedan perjudicar a otros beneficiarios. </w:t>
      </w:r>
    </w:p>
    <w:p w14:paraId="4B89501B"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No presentar complicaciones que necesiten hospitalización o tratamiento especial que el Centro de Atención Permanente del Programa Nacional del Adulto Mayor “Mis Años Dorados”, no pueda brindar. </w:t>
      </w:r>
    </w:p>
    <w:p w14:paraId="6DD2E769"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El primer ingreso de adultos mayores como residentes del Centro, se hará en horas hábiles de lunes a viernes. </w:t>
      </w:r>
    </w:p>
    <w:p w14:paraId="4F048B8C" w14:textId="77777777" w:rsidR="006A6693" w:rsidRPr="00137306" w:rsidRDefault="006A6693" w:rsidP="006A6693">
      <w:pPr>
        <w:pStyle w:val="Prrafodelista"/>
        <w:numPr>
          <w:ilvl w:val="0"/>
          <w:numId w:val="11"/>
        </w:numPr>
        <w:spacing w:after="160" w:line="259" w:lineRule="auto"/>
        <w:jc w:val="both"/>
        <w:rPr>
          <w:rFonts w:ascii="Montserrat" w:hAnsi="Montserrat"/>
          <w:sz w:val="22"/>
          <w:szCs w:val="22"/>
          <w:lang w:val="es-MX"/>
        </w:rPr>
      </w:pPr>
      <w:r w:rsidRPr="00137306">
        <w:rPr>
          <w:rFonts w:ascii="Montserrat" w:hAnsi="Montserrat"/>
          <w:sz w:val="22"/>
          <w:szCs w:val="22"/>
          <w:lang w:val="es-MX"/>
        </w:rPr>
        <w:t xml:space="preserve">Presentar documento personal de identificación, pasaporte u otro documento legalmente válido. </w:t>
      </w:r>
    </w:p>
    <w:p w14:paraId="7C6A62FB" w14:textId="77777777" w:rsidR="006A6693" w:rsidRDefault="006A6693" w:rsidP="006A6693">
      <w:pPr>
        <w:jc w:val="both"/>
        <w:rPr>
          <w:rFonts w:ascii="Montserrat" w:hAnsi="Montserrat"/>
          <w:lang w:val="es-MX"/>
        </w:rPr>
      </w:pPr>
      <w:r w:rsidRPr="00137306">
        <w:rPr>
          <w:rFonts w:ascii="Montserrat" w:hAnsi="Montserrat"/>
          <w:lang w:val="es-MX"/>
        </w:rPr>
        <w:t>También podrán ser admitidos sin necesidad de cumplir con los requisitos contenidos en las literales “e”, “f” y “l” del presente artículo, los adultos mayores de sesenta años que sean remitidos por orden de Juez competente o a solicitud de la Procuraduría General de la Nación con intervención judicial, siempre y cuando exista cupo dentro de alguno de los Centros de Atención Permanente.</w:t>
      </w:r>
    </w:p>
    <w:p w14:paraId="18643152" w14:textId="77777777" w:rsidR="006A6693" w:rsidRPr="0038696B" w:rsidRDefault="006A6693" w:rsidP="006A6693">
      <w:pPr>
        <w:spacing w:after="0"/>
        <w:rPr>
          <w:rFonts w:ascii="Montserrat" w:hAnsi="Montserrat"/>
          <w:lang w:val="es-MX"/>
        </w:rPr>
      </w:pPr>
    </w:p>
    <w:p w14:paraId="56C4CD43" w14:textId="77777777" w:rsidR="006A6693" w:rsidRPr="003D51F1" w:rsidRDefault="006A6693" w:rsidP="006A6693">
      <w:pPr>
        <w:spacing w:after="0"/>
        <w:jc w:val="both"/>
        <w:outlineLvl w:val="1"/>
        <w:rPr>
          <w:rFonts w:ascii="Montserrat" w:hAnsi="Montserrat"/>
          <w:b/>
        </w:rPr>
      </w:pPr>
      <w:bookmarkStart w:id="4" w:name="_Toc112652791"/>
      <w:r w:rsidRPr="003D51F1">
        <w:rPr>
          <w:rFonts w:ascii="Montserrat" w:hAnsi="Montserrat"/>
          <w:b/>
        </w:rPr>
        <w:t>PROCESO ACTUAL A SIMPLIFICAR</w:t>
      </w:r>
      <w:bookmarkEnd w:id="4"/>
      <w:r w:rsidRPr="003D51F1">
        <w:rPr>
          <w:rFonts w:ascii="Montserrat" w:hAnsi="Montserrat"/>
          <w:b/>
        </w:rPr>
        <w:t xml:space="preserve"> </w:t>
      </w:r>
    </w:p>
    <w:tbl>
      <w:tblPr>
        <w:tblW w:w="9592" w:type="dxa"/>
        <w:tblCellMar>
          <w:left w:w="70" w:type="dxa"/>
          <w:right w:w="70" w:type="dxa"/>
        </w:tblCellMar>
        <w:tblLook w:val="04A0" w:firstRow="1" w:lastRow="0" w:firstColumn="1" w:lastColumn="0" w:noHBand="0" w:noVBand="1"/>
      </w:tblPr>
      <w:tblGrid>
        <w:gridCol w:w="750"/>
        <w:gridCol w:w="2647"/>
        <w:gridCol w:w="4395"/>
        <w:gridCol w:w="1784"/>
        <w:gridCol w:w="16"/>
      </w:tblGrid>
      <w:tr w:rsidR="006A6693" w:rsidRPr="002A60BB" w14:paraId="44479A37" w14:textId="77777777" w:rsidTr="006F727D">
        <w:trPr>
          <w:gridAfter w:val="1"/>
          <w:wAfter w:w="16" w:type="dxa"/>
          <w:trHeight w:val="466"/>
        </w:trPr>
        <w:tc>
          <w:tcPr>
            <w:tcW w:w="750" w:type="dxa"/>
            <w:tcBorders>
              <w:top w:val="single" w:sz="4" w:space="0" w:color="000000"/>
              <w:left w:val="single" w:sz="4" w:space="0" w:color="000000"/>
              <w:bottom w:val="single" w:sz="4" w:space="0" w:color="auto"/>
              <w:right w:val="single" w:sz="4" w:space="0" w:color="auto"/>
            </w:tcBorders>
            <w:shd w:val="clear" w:color="4472C4" w:fill="4472C4"/>
            <w:noWrap/>
            <w:vAlign w:val="center"/>
            <w:hideMark/>
          </w:tcPr>
          <w:p w14:paraId="57035F33" w14:textId="77777777" w:rsidR="006A6693" w:rsidRPr="002A60BB" w:rsidRDefault="006A6693" w:rsidP="006F727D">
            <w:pPr>
              <w:spacing w:after="0"/>
              <w:jc w:val="center"/>
              <w:rPr>
                <w:rFonts w:ascii="Montserrat" w:eastAsia="Times New Roman" w:hAnsi="Montserrat" w:cs="Calibri"/>
                <w:b/>
                <w:bCs/>
                <w:color w:val="FFFFFF"/>
                <w:sz w:val="21"/>
                <w:szCs w:val="21"/>
                <w:lang w:eastAsia="es-GT"/>
              </w:rPr>
            </w:pPr>
            <w:r w:rsidRPr="00137306">
              <w:rPr>
                <w:rFonts w:ascii="Montserrat" w:hAnsi="Montserrat"/>
                <w:b/>
              </w:rPr>
              <w:t xml:space="preserve"> </w:t>
            </w:r>
            <w:r w:rsidRPr="002A60BB">
              <w:rPr>
                <w:rFonts w:ascii="Montserrat" w:eastAsia="Times New Roman" w:hAnsi="Montserrat" w:cs="Calibri"/>
                <w:b/>
                <w:bCs/>
                <w:color w:val="FFFFFF"/>
                <w:sz w:val="21"/>
                <w:szCs w:val="21"/>
                <w:lang w:eastAsia="es-GT"/>
              </w:rPr>
              <w:t>No</w:t>
            </w:r>
          </w:p>
        </w:tc>
        <w:tc>
          <w:tcPr>
            <w:tcW w:w="2647" w:type="dxa"/>
            <w:tcBorders>
              <w:top w:val="single" w:sz="4" w:space="0" w:color="000000"/>
              <w:left w:val="single" w:sz="4" w:space="0" w:color="auto"/>
              <w:bottom w:val="single" w:sz="4" w:space="0" w:color="auto"/>
              <w:right w:val="single" w:sz="4" w:space="0" w:color="auto"/>
            </w:tcBorders>
            <w:shd w:val="clear" w:color="4472C4" w:fill="4472C4"/>
            <w:noWrap/>
            <w:vAlign w:val="center"/>
            <w:hideMark/>
          </w:tcPr>
          <w:p w14:paraId="37681BE4" w14:textId="77777777" w:rsidR="006A6693" w:rsidRPr="002A60BB" w:rsidRDefault="006A6693" w:rsidP="006F727D">
            <w:pPr>
              <w:spacing w:after="0"/>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Responsable</w:t>
            </w:r>
          </w:p>
        </w:tc>
        <w:tc>
          <w:tcPr>
            <w:tcW w:w="4395" w:type="dxa"/>
            <w:tcBorders>
              <w:top w:val="single" w:sz="4" w:space="0" w:color="000000"/>
              <w:left w:val="single" w:sz="4" w:space="0" w:color="auto"/>
              <w:bottom w:val="single" w:sz="4" w:space="0" w:color="auto"/>
              <w:right w:val="single" w:sz="4" w:space="0" w:color="auto"/>
            </w:tcBorders>
            <w:shd w:val="clear" w:color="4472C4" w:fill="4472C4"/>
            <w:vAlign w:val="center"/>
          </w:tcPr>
          <w:p w14:paraId="3002D70A" w14:textId="77777777" w:rsidR="006A6693" w:rsidRPr="002A60BB" w:rsidRDefault="006A6693" w:rsidP="006F727D">
            <w:pPr>
              <w:spacing w:after="0"/>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Actividad</w:t>
            </w:r>
          </w:p>
        </w:tc>
        <w:tc>
          <w:tcPr>
            <w:tcW w:w="1784" w:type="dxa"/>
            <w:tcBorders>
              <w:top w:val="single" w:sz="4" w:space="0" w:color="000000"/>
              <w:left w:val="single" w:sz="4" w:space="0" w:color="auto"/>
              <w:bottom w:val="single" w:sz="4" w:space="0" w:color="auto"/>
              <w:right w:val="single" w:sz="4" w:space="0" w:color="000000"/>
            </w:tcBorders>
            <w:shd w:val="clear" w:color="4472C4" w:fill="4472C4"/>
            <w:vAlign w:val="center"/>
            <w:hideMark/>
          </w:tcPr>
          <w:p w14:paraId="780072F8" w14:textId="77777777" w:rsidR="006A6693" w:rsidRPr="002A60BB" w:rsidRDefault="006A6693" w:rsidP="006F727D">
            <w:pPr>
              <w:spacing w:after="0"/>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*Tiempo promedio (min)</w:t>
            </w:r>
          </w:p>
        </w:tc>
      </w:tr>
      <w:tr w:rsidR="006A6693" w:rsidRPr="002A60BB" w14:paraId="21034395" w14:textId="77777777" w:rsidTr="006F727D">
        <w:trPr>
          <w:trHeight w:val="997"/>
        </w:trPr>
        <w:tc>
          <w:tcPr>
            <w:tcW w:w="750" w:type="dxa"/>
            <w:tcBorders>
              <w:top w:val="single" w:sz="4" w:space="0" w:color="auto"/>
              <w:left w:val="single" w:sz="4" w:space="0" w:color="000000"/>
              <w:bottom w:val="single" w:sz="4" w:space="0" w:color="auto"/>
              <w:right w:val="single" w:sz="4" w:space="0" w:color="auto"/>
            </w:tcBorders>
            <w:shd w:val="clear" w:color="D9E1F2" w:fill="D9E1F2"/>
            <w:noWrap/>
            <w:vAlign w:val="center"/>
            <w:hideMark/>
          </w:tcPr>
          <w:p w14:paraId="09F40F38" w14:textId="77777777" w:rsidR="006A6693" w:rsidRPr="002A60BB" w:rsidRDefault="006A6693" w:rsidP="006F727D">
            <w:pPr>
              <w:spacing w:after="0"/>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1</w:t>
            </w:r>
          </w:p>
        </w:tc>
        <w:tc>
          <w:tcPr>
            <w:tcW w:w="2647"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2F885A6" w14:textId="77777777" w:rsidR="006A6693" w:rsidRPr="002A60BB" w:rsidRDefault="006A6693" w:rsidP="006F727D">
            <w:pPr>
              <w:spacing w:after="0"/>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Persona Solicitante</w:t>
            </w:r>
          </w:p>
        </w:tc>
        <w:tc>
          <w:tcPr>
            <w:tcW w:w="4395" w:type="dxa"/>
            <w:tcBorders>
              <w:top w:val="single" w:sz="4" w:space="0" w:color="auto"/>
              <w:left w:val="single" w:sz="4" w:space="0" w:color="auto"/>
              <w:bottom w:val="single" w:sz="4" w:space="0" w:color="auto"/>
              <w:right w:val="single" w:sz="4" w:space="0" w:color="auto"/>
            </w:tcBorders>
            <w:shd w:val="clear" w:color="D9E1F2" w:fill="D9E1F2"/>
            <w:vAlign w:val="center"/>
          </w:tcPr>
          <w:p w14:paraId="432C14E2" w14:textId="77777777" w:rsidR="006A6693" w:rsidRPr="002A60BB" w:rsidRDefault="006A6693" w:rsidP="006F727D">
            <w:pPr>
              <w:spacing w:after="0"/>
              <w:jc w:val="both"/>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Realiza el acercamiento al Centro de Atención Permanente más cercano y realiza la solicitud de ingreso.</w:t>
            </w:r>
          </w:p>
        </w:tc>
        <w:tc>
          <w:tcPr>
            <w:tcW w:w="1800" w:type="dxa"/>
            <w:gridSpan w:val="2"/>
            <w:tcBorders>
              <w:top w:val="single" w:sz="4" w:space="0" w:color="auto"/>
              <w:left w:val="single" w:sz="4" w:space="0" w:color="auto"/>
              <w:bottom w:val="single" w:sz="4" w:space="0" w:color="auto"/>
              <w:right w:val="single" w:sz="4" w:space="0" w:color="000000"/>
            </w:tcBorders>
            <w:shd w:val="clear" w:color="D9E1F2" w:fill="D9E1F2"/>
            <w:noWrap/>
            <w:vAlign w:val="center"/>
            <w:hideMark/>
          </w:tcPr>
          <w:p w14:paraId="0D2A0B61" w14:textId="77777777" w:rsidR="006A6693" w:rsidRPr="002A60BB" w:rsidRDefault="006A6693" w:rsidP="006F727D">
            <w:pPr>
              <w:spacing w:after="0"/>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60</w:t>
            </w:r>
          </w:p>
        </w:tc>
      </w:tr>
      <w:tr w:rsidR="006A6693" w:rsidRPr="002A60BB" w14:paraId="0C8AF279" w14:textId="77777777" w:rsidTr="006F727D">
        <w:trPr>
          <w:trHeight w:val="498"/>
        </w:trPr>
        <w:tc>
          <w:tcPr>
            <w:tcW w:w="75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15447F93" w14:textId="77777777" w:rsidR="006A6693" w:rsidRPr="002A60BB" w:rsidRDefault="006A6693" w:rsidP="006F727D">
            <w:pPr>
              <w:spacing w:after="0"/>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2</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EF913" w14:textId="77777777" w:rsidR="006A6693" w:rsidRPr="002A60BB" w:rsidRDefault="006A6693" w:rsidP="006F727D">
            <w:pPr>
              <w:spacing w:after="0"/>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Administrador(a) de Centro de Atención Permanente </w:t>
            </w:r>
          </w:p>
        </w:tc>
        <w:tc>
          <w:tcPr>
            <w:tcW w:w="4395" w:type="dxa"/>
            <w:tcBorders>
              <w:top w:val="single" w:sz="4" w:space="0" w:color="auto"/>
              <w:left w:val="single" w:sz="4" w:space="0" w:color="auto"/>
              <w:bottom w:val="single" w:sz="4" w:space="0" w:color="auto"/>
              <w:right w:val="single" w:sz="4" w:space="0" w:color="auto"/>
            </w:tcBorders>
            <w:vAlign w:val="center"/>
          </w:tcPr>
          <w:p w14:paraId="28064377" w14:textId="77777777" w:rsidR="006A6693" w:rsidRPr="002A60BB" w:rsidRDefault="006A6693" w:rsidP="006F727D">
            <w:pPr>
              <w:spacing w:after="0"/>
              <w:jc w:val="both"/>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Recibe la solicitud de ingreso del Adulto Mayor y coordina la evaluación por parte del equipo multidisciplinario </w:t>
            </w:r>
          </w:p>
        </w:tc>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5705EC" w14:textId="77777777" w:rsidR="006A6693" w:rsidRPr="002A60BB" w:rsidRDefault="006A6693" w:rsidP="006F727D">
            <w:pPr>
              <w:spacing w:after="0"/>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180</w:t>
            </w:r>
          </w:p>
        </w:tc>
      </w:tr>
      <w:tr w:rsidR="006A6693" w:rsidRPr="002A60BB" w14:paraId="4D71BFB2" w14:textId="77777777" w:rsidTr="006F727D">
        <w:trPr>
          <w:trHeight w:val="1440"/>
        </w:trPr>
        <w:tc>
          <w:tcPr>
            <w:tcW w:w="750" w:type="dxa"/>
            <w:tcBorders>
              <w:top w:val="single" w:sz="4" w:space="0" w:color="auto"/>
              <w:left w:val="single" w:sz="4" w:space="0" w:color="000000"/>
              <w:bottom w:val="single" w:sz="4" w:space="0" w:color="auto"/>
              <w:right w:val="single" w:sz="4" w:space="0" w:color="auto"/>
            </w:tcBorders>
            <w:shd w:val="clear" w:color="D9E1F2" w:fill="D9E1F2"/>
            <w:noWrap/>
            <w:vAlign w:val="center"/>
            <w:hideMark/>
          </w:tcPr>
          <w:p w14:paraId="4984C73A" w14:textId="77777777" w:rsidR="006A6693" w:rsidRPr="002A60BB" w:rsidRDefault="006A6693" w:rsidP="006F727D">
            <w:pPr>
              <w:spacing w:after="0"/>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lastRenderedPageBreak/>
              <w:t>3</w:t>
            </w:r>
          </w:p>
        </w:tc>
        <w:tc>
          <w:tcPr>
            <w:tcW w:w="2647"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5DBC98D" w14:textId="77777777" w:rsidR="006A6693" w:rsidRPr="002A60BB" w:rsidRDefault="006A6693" w:rsidP="006F727D">
            <w:pPr>
              <w:spacing w:after="0"/>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Administrador(a) de Centro de Atención Permanente / Trabajadora Social / Psicóloga / Médico </w:t>
            </w:r>
          </w:p>
        </w:tc>
        <w:tc>
          <w:tcPr>
            <w:tcW w:w="4395" w:type="dxa"/>
            <w:tcBorders>
              <w:top w:val="single" w:sz="4" w:space="0" w:color="auto"/>
              <w:left w:val="single" w:sz="4" w:space="0" w:color="auto"/>
              <w:bottom w:val="single" w:sz="4" w:space="0" w:color="auto"/>
              <w:right w:val="single" w:sz="4" w:space="0" w:color="auto"/>
            </w:tcBorders>
            <w:shd w:val="clear" w:color="D9E1F2" w:fill="D9E1F2"/>
            <w:vAlign w:val="center"/>
          </w:tcPr>
          <w:p w14:paraId="5BCFD2A7" w14:textId="77777777" w:rsidR="006A6693" w:rsidRPr="002A60BB" w:rsidRDefault="006A6693" w:rsidP="006F727D">
            <w:pPr>
              <w:spacing w:after="0"/>
              <w:jc w:val="both"/>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Realizan la evaluación al adulto mayor.</w:t>
            </w:r>
          </w:p>
        </w:tc>
        <w:tc>
          <w:tcPr>
            <w:tcW w:w="1800" w:type="dxa"/>
            <w:gridSpan w:val="2"/>
            <w:tcBorders>
              <w:top w:val="single" w:sz="4" w:space="0" w:color="auto"/>
              <w:left w:val="single" w:sz="4" w:space="0" w:color="auto"/>
              <w:bottom w:val="single" w:sz="4" w:space="0" w:color="auto"/>
              <w:right w:val="single" w:sz="4" w:space="0" w:color="000000"/>
            </w:tcBorders>
            <w:shd w:val="clear" w:color="D9E1F2" w:fill="D9E1F2"/>
            <w:noWrap/>
            <w:vAlign w:val="center"/>
            <w:hideMark/>
          </w:tcPr>
          <w:p w14:paraId="4ED145DB" w14:textId="77777777" w:rsidR="006A6693" w:rsidRPr="002A60BB" w:rsidRDefault="006A6693" w:rsidP="006F727D">
            <w:pPr>
              <w:spacing w:after="0"/>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960</w:t>
            </w:r>
          </w:p>
        </w:tc>
      </w:tr>
      <w:tr w:rsidR="006A6693" w:rsidRPr="002A60BB" w14:paraId="7AE9C750" w14:textId="77777777" w:rsidTr="006F727D">
        <w:trPr>
          <w:trHeight w:val="567"/>
        </w:trPr>
        <w:tc>
          <w:tcPr>
            <w:tcW w:w="750"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1FD3E10A" w14:textId="77777777" w:rsidR="006A6693" w:rsidRPr="002A60BB" w:rsidRDefault="006A6693" w:rsidP="006F727D">
            <w:pPr>
              <w:spacing w:after="0"/>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4</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CFA27" w14:textId="77777777" w:rsidR="006A6693" w:rsidRPr="002A60BB" w:rsidRDefault="006A6693" w:rsidP="006F727D">
            <w:pPr>
              <w:spacing w:after="0"/>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Administrador(a) de Centro de Atención Permanente / Trabajadora Social / Psicóloga / Médico </w:t>
            </w:r>
          </w:p>
        </w:tc>
        <w:tc>
          <w:tcPr>
            <w:tcW w:w="4395" w:type="dxa"/>
            <w:tcBorders>
              <w:top w:val="single" w:sz="4" w:space="0" w:color="auto"/>
              <w:left w:val="single" w:sz="4" w:space="0" w:color="auto"/>
              <w:bottom w:val="single" w:sz="4" w:space="0" w:color="auto"/>
              <w:right w:val="single" w:sz="4" w:space="0" w:color="auto"/>
            </w:tcBorders>
            <w:vAlign w:val="center"/>
          </w:tcPr>
          <w:p w14:paraId="55C56283" w14:textId="77777777" w:rsidR="006A6693" w:rsidRPr="002A60BB" w:rsidRDefault="006A6693" w:rsidP="006F727D">
            <w:pPr>
              <w:spacing w:after="0"/>
              <w:jc w:val="both"/>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Elaboran el informe integrado. Si la opinión profesional de cada uno indica que es factible el ingreso del adulto mayor, el (la) administrador(a) procede a elaborar el dictamen. </w:t>
            </w:r>
          </w:p>
        </w:tc>
        <w:tc>
          <w:tcPr>
            <w:tcW w:w="18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12C36" w14:textId="77777777" w:rsidR="006A6693" w:rsidRPr="002A60BB" w:rsidRDefault="006A6693" w:rsidP="006F727D">
            <w:pPr>
              <w:spacing w:after="0"/>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210</w:t>
            </w:r>
          </w:p>
        </w:tc>
      </w:tr>
      <w:tr w:rsidR="006A6693" w:rsidRPr="002A60BB" w14:paraId="0B14690A" w14:textId="77777777" w:rsidTr="006F727D">
        <w:trPr>
          <w:trHeight w:val="1022"/>
        </w:trPr>
        <w:tc>
          <w:tcPr>
            <w:tcW w:w="750" w:type="dxa"/>
            <w:tcBorders>
              <w:top w:val="single" w:sz="4" w:space="0" w:color="auto"/>
              <w:left w:val="single" w:sz="4" w:space="0" w:color="000000"/>
              <w:bottom w:val="single" w:sz="4" w:space="0" w:color="000000"/>
              <w:right w:val="single" w:sz="4" w:space="0" w:color="auto"/>
            </w:tcBorders>
            <w:shd w:val="clear" w:color="D9E1F2" w:fill="D9E1F2"/>
            <w:noWrap/>
            <w:vAlign w:val="center"/>
            <w:hideMark/>
          </w:tcPr>
          <w:p w14:paraId="75905500" w14:textId="77777777" w:rsidR="006A6693" w:rsidRPr="002A60BB" w:rsidRDefault="006A6693" w:rsidP="006F727D">
            <w:pPr>
              <w:spacing w:after="0"/>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5</w:t>
            </w:r>
          </w:p>
        </w:tc>
        <w:tc>
          <w:tcPr>
            <w:tcW w:w="2647" w:type="dxa"/>
            <w:tcBorders>
              <w:top w:val="single" w:sz="4" w:space="0" w:color="auto"/>
              <w:left w:val="single" w:sz="4" w:space="0" w:color="auto"/>
              <w:bottom w:val="single" w:sz="4" w:space="0" w:color="000000"/>
              <w:right w:val="single" w:sz="4" w:space="0" w:color="auto"/>
            </w:tcBorders>
            <w:shd w:val="clear" w:color="D9E1F2" w:fill="D9E1F2"/>
            <w:vAlign w:val="center"/>
            <w:hideMark/>
          </w:tcPr>
          <w:p w14:paraId="3D19D477" w14:textId="77777777" w:rsidR="006A6693" w:rsidRPr="002A60BB" w:rsidRDefault="006A6693" w:rsidP="006F727D">
            <w:pPr>
              <w:spacing w:after="0"/>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Administrador (a) de Centro de Atención Permanente</w:t>
            </w:r>
          </w:p>
        </w:tc>
        <w:tc>
          <w:tcPr>
            <w:tcW w:w="4395" w:type="dxa"/>
            <w:tcBorders>
              <w:top w:val="single" w:sz="4" w:space="0" w:color="auto"/>
              <w:left w:val="single" w:sz="4" w:space="0" w:color="auto"/>
              <w:bottom w:val="single" w:sz="4" w:space="0" w:color="000000"/>
              <w:right w:val="single" w:sz="4" w:space="0" w:color="auto"/>
            </w:tcBorders>
            <w:shd w:val="clear" w:color="D9E1F2" w:fill="D9E1F2"/>
            <w:vAlign w:val="center"/>
          </w:tcPr>
          <w:p w14:paraId="22F8AFA0" w14:textId="77777777" w:rsidR="006A6693" w:rsidRPr="002A60BB" w:rsidRDefault="006A6693" w:rsidP="006F727D">
            <w:pPr>
              <w:spacing w:after="0"/>
              <w:jc w:val="both"/>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 xml:space="preserve">Elabora ficha de admisión y termina de conformar el expediente.  </w:t>
            </w:r>
          </w:p>
        </w:tc>
        <w:tc>
          <w:tcPr>
            <w:tcW w:w="1800" w:type="dxa"/>
            <w:gridSpan w:val="2"/>
            <w:tcBorders>
              <w:top w:val="single" w:sz="4" w:space="0" w:color="auto"/>
              <w:left w:val="single" w:sz="4" w:space="0" w:color="auto"/>
              <w:bottom w:val="single" w:sz="4" w:space="0" w:color="000000"/>
              <w:right w:val="single" w:sz="4" w:space="0" w:color="000000"/>
            </w:tcBorders>
            <w:shd w:val="clear" w:color="D9E1F2" w:fill="D9E1F2"/>
            <w:noWrap/>
            <w:vAlign w:val="center"/>
            <w:hideMark/>
          </w:tcPr>
          <w:p w14:paraId="39765129" w14:textId="77777777" w:rsidR="006A6693" w:rsidRPr="002A60BB" w:rsidRDefault="006A6693" w:rsidP="006F727D">
            <w:pPr>
              <w:spacing w:after="0"/>
              <w:jc w:val="center"/>
              <w:rPr>
                <w:rFonts w:ascii="Montserrat" w:eastAsia="Times New Roman" w:hAnsi="Montserrat" w:cs="Calibri"/>
                <w:color w:val="000000"/>
                <w:sz w:val="21"/>
                <w:szCs w:val="21"/>
                <w:lang w:eastAsia="es-GT"/>
              </w:rPr>
            </w:pPr>
            <w:r w:rsidRPr="002A60BB">
              <w:rPr>
                <w:rFonts w:ascii="Montserrat" w:eastAsia="Times New Roman" w:hAnsi="Montserrat" w:cs="Calibri"/>
                <w:color w:val="000000"/>
                <w:sz w:val="21"/>
                <w:szCs w:val="21"/>
                <w:lang w:eastAsia="es-GT"/>
              </w:rPr>
              <w:t>240</w:t>
            </w:r>
          </w:p>
        </w:tc>
      </w:tr>
    </w:tbl>
    <w:p w14:paraId="290E61A0" w14:textId="77777777" w:rsidR="006A6693" w:rsidRDefault="006A6693" w:rsidP="006A6693">
      <w:pPr>
        <w:spacing w:after="0"/>
        <w:rPr>
          <w:rFonts w:ascii="Montserrat" w:hAnsi="Montserrat"/>
        </w:rPr>
      </w:pPr>
    </w:p>
    <w:p w14:paraId="27C40B6C" w14:textId="77777777" w:rsidR="006A6693" w:rsidRPr="00137361" w:rsidRDefault="006A6693" w:rsidP="006A6693">
      <w:pPr>
        <w:pStyle w:val="Prrafodelista"/>
        <w:numPr>
          <w:ilvl w:val="0"/>
          <w:numId w:val="16"/>
        </w:numPr>
        <w:rPr>
          <w:rFonts w:ascii="Montserrat" w:hAnsi="Montserrat"/>
          <w:sz w:val="20"/>
          <w:szCs w:val="20"/>
          <w:lang w:val="es-MX"/>
        </w:rPr>
      </w:pPr>
      <w:r w:rsidRPr="00137361">
        <w:rPr>
          <w:rFonts w:ascii="Montserrat" w:hAnsi="Montserrat"/>
          <w:sz w:val="20"/>
          <w:szCs w:val="20"/>
          <w:lang w:val="es-MX"/>
        </w:rPr>
        <w:t>Flujograma de proceso actual</w:t>
      </w:r>
    </w:p>
    <w:p w14:paraId="26F6EEF9" w14:textId="77777777" w:rsidR="006A6693" w:rsidRDefault="006A6693" w:rsidP="006A6693">
      <w:pPr>
        <w:rPr>
          <w:rFonts w:ascii="Montserrat" w:hAnsi="Montserrat"/>
        </w:rPr>
      </w:pPr>
      <w:r>
        <w:object w:dxaOrig="10275" w:dyaOrig="7174" w14:anchorId="62B2CE80">
          <v:shape id="_x0000_i1029" type="#_x0000_t75" style="width:442.5pt;height:309pt" o:ole="">
            <v:imagedata r:id="rId9" o:title=""/>
          </v:shape>
          <o:OLEObject Type="Embed" ProgID="Visio.Drawing.11" ShapeID="_x0000_i1029" DrawAspect="Content" ObjectID="_1746334188" r:id="rId10"/>
        </w:object>
      </w:r>
    </w:p>
    <w:p w14:paraId="6A3A9DE5" w14:textId="77777777" w:rsidR="006A6693" w:rsidRPr="00855ACF" w:rsidRDefault="006A6693" w:rsidP="006A6693">
      <w:pPr>
        <w:pStyle w:val="Ttulo3"/>
        <w:rPr>
          <w:rFonts w:ascii="Montserrat" w:hAnsi="Montserrat"/>
          <w:b/>
          <w:color w:val="auto"/>
          <w:sz w:val="22"/>
          <w:szCs w:val="22"/>
          <w:lang w:val="es-MX"/>
        </w:rPr>
      </w:pPr>
      <w:r w:rsidRPr="00855ACF">
        <w:rPr>
          <w:rFonts w:ascii="Montserrat" w:hAnsi="Montserrat"/>
          <w:b/>
          <w:color w:val="auto"/>
          <w:sz w:val="22"/>
          <w:szCs w:val="22"/>
          <w:lang w:val="es-MX"/>
        </w:rPr>
        <w:t xml:space="preserve">REQUISITOS REDISEÑADOS CENTROS DE ATENCIÓN PERMANENTE </w:t>
      </w:r>
    </w:p>
    <w:p w14:paraId="65C8596B" w14:textId="77777777" w:rsidR="006A6693" w:rsidRPr="00137306" w:rsidRDefault="006A6693" w:rsidP="006A6693">
      <w:pPr>
        <w:pStyle w:val="Prrafodelista"/>
        <w:jc w:val="both"/>
        <w:rPr>
          <w:rFonts w:ascii="Montserrat" w:hAnsi="Montserrat"/>
          <w:b/>
          <w:sz w:val="22"/>
          <w:szCs w:val="22"/>
          <w:lang w:val="es-MX"/>
        </w:rPr>
      </w:pPr>
    </w:p>
    <w:p w14:paraId="521B480B" w14:textId="77777777" w:rsidR="006A6693" w:rsidRPr="00137306" w:rsidRDefault="006A6693" w:rsidP="006A6693">
      <w:pPr>
        <w:pStyle w:val="Prrafodelista"/>
        <w:numPr>
          <w:ilvl w:val="0"/>
          <w:numId w:val="12"/>
        </w:numPr>
        <w:jc w:val="both"/>
        <w:rPr>
          <w:rFonts w:ascii="Montserrat" w:hAnsi="Montserrat"/>
          <w:sz w:val="22"/>
          <w:szCs w:val="22"/>
          <w:lang w:val="es-MX"/>
        </w:rPr>
      </w:pPr>
      <w:r w:rsidRPr="00137306">
        <w:rPr>
          <w:rFonts w:ascii="Montserrat" w:hAnsi="Montserrat"/>
          <w:sz w:val="22"/>
          <w:szCs w:val="22"/>
          <w:lang w:val="es-MX"/>
        </w:rPr>
        <w:t>Persona mayor de 60 años.</w:t>
      </w:r>
    </w:p>
    <w:p w14:paraId="7BA7B698" w14:textId="77777777" w:rsidR="006A6693" w:rsidRPr="00137306" w:rsidRDefault="006A6693" w:rsidP="006A6693">
      <w:pPr>
        <w:pStyle w:val="Prrafodelista"/>
        <w:numPr>
          <w:ilvl w:val="0"/>
          <w:numId w:val="12"/>
        </w:numPr>
        <w:jc w:val="both"/>
        <w:rPr>
          <w:rFonts w:ascii="Montserrat" w:hAnsi="Montserrat"/>
          <w:sz w:val="22"/>
          <w:szCs w:val="22"/>
          <w:lang w:val="es-MX"/>
        </w:rPr>
      </w:pPr>
      <w:r w:rsidRPr="00137306">
        <w:rPr>
          <w:rFonts w:ascii="Montserrat" w:eastAsia="Times New Roman" w:hAnsi="Montserrat" w:cs="Calibri"/>
          <w:color w:val="000000"/>
          <w:sz w:val="22"/>
          <w:szCs w:val="22"/>
          <w:lang w:eastAsia="es-GT"/>
        </w:rPr>
        <w:t xml:space="preserve">Ingresar por voluntad propia o ser referido por orden de Juez o por la Procuraduría General de la Nación -PGN- con intervención judicial. </w:t>
      </w:r>
    </w:p>
    <w:p w14:paraId="6C14D4EF" w14:textId="77777777" w:rsidR="006A6693" w:rsidRPr="00137306" w:rsidRDefault="006A6693" w:rsidP="006A6693">
      <w:pPr>
        <w:pStyle w:val="Prrafodelista"/>
        <w:numPr>
          <w:ilvl w:val="0"/>
          <w:numId w:val="12"/>
        </w:numPr>
        <w:jc w:val="both"/>
        <w:rPr>
          <w:rFonts w:ascii="Montserrat" w:hAnsi="Montserrat"/>
          <w:sz w:val="22"/>
          <w:szCs w:val="22"/>
          <w:lang w:val="es-MX"/>
        </w:rPr>
      </w:pPr>
      <w:r w:rsidRPr="00137306">
        <w:rPr>
          <w:rFonts w:ascii="Montserrat" w:eastAsia="Times New Roman" w:hAnsi="Montserrat" w:cs="Calibri"/>
          <w:color w:val="000000"/>
          <w:sz w:val="22"/>
          <w:szCs w:val="22"/>
          <w:lang w:eastAsia="es-GT"/>
        </w:rPr>
        <w:t xml:space="preserve">Presentar fotocopia legible del Documento Personal de Identificación –DPI-. A excepción de los adultos mayores de sesenta años que sean </w:t>
      </w:r>
      <w:r w:rsidRPr="00137306">
        <w:rPr>
          <w:rFonts w:ascii="Montserrat" w:eastAsia="Times New Roman" w:hAnsi="Montserrat" w:cs="Calibri"/>
          <w:color w:val="000000"/>
          <w:sz w:val="22"/>
          <w:szCs w:val="22"/>
          <w:lang w:eastAsia="es-GT"/>
        </w:rPr>
        <w:lastRenderedPageBreak/>
        <w:t>remitidos por orden de Juez competente o a solicitud de la Procuraduría General de la Nación -PGN- con intervención judicial.</w:t>
      </w:r>
    </w:p>
    <w:p w14:paraId="7639CE6E" w14:textId="77777777" w:rsidR="006A6693" w:rsidRPr="00137306" w:rsidRDefault="006A6693" w:rsidP="006A6693">
      <w:pPr>
        <w:pStyle w:val="Prrafodelista"/>
        <w:numPr>
          <w:ilvl w:val="0"/>
          <w:numId w:val="12"/>
        </w:numPr>
        <w:jc w:val="both"/>
        <w:rPr>
          <w:rFonts w:ascii="Montserrat" w:eastAsia="Times New Roman" w:hAnsi="Montserrat" w:cs="Calibri"/>
          <w:color w:val="000000"/>
          <w:sz w:val="22"/>
          <w:szCs w:val="22"/>
          <w:lang w:eastAsia="es-GT"/>
        </w:rPr>
      </w:pPr>
      <w:r w:rsidRPr="00137306">
        <w:rPr>
          <w:rFonts w:ascii="Montserrat" w:eastAsia="Times New Roman" w:hAnsi="Montserrat" w:cs="Calibri"/>
          <w:color w:val="000000"/>
          <w:sz w:val="22"/>
          <w:szCs w:val="22"/>
          <w:lang w:eastAsia="es-GT"/>
        </w:rPr>
        <w:t>Carecer de recursos económicos y/o familiares.</w:t>
      </w:r>
    </w:p>
    <w:p w14:paraId="22B14AAC" w14:textId="77777777" w:rsidR="006A6693" w:rsidRPr="00137306" w:rsidRDefault="006A6693" w:rsidP="006A6693">
      <w:pPr>
        <w:pStyle w:val="Prrafodelista"/>
        <w:numPr>
          <w:ilvl w:val="0"/>
          <w:numId w:val="12"/>
        </w:numPr>
        <w:jc w:val="both"/>
        <w:rPr>
          <w:rFonts w:ascii="Montserrat" w:eastAsia="Times New Roman" w:hAnsi="Montserrat" w:cs="Calibri"/>
          <w:color w:val="000000"/>
          <w:sz w:val="22"/>
          <w:szCs w:val="22"/>
          <w:lang w:eastAsia="es-GT"/>
        </w:rPr>
      </w:pPr>
      <w:r w:rsidRPr="00137306">
        <w:rPr>
          <w:rFonts w:ascii="Montserrat" w:eastAsia="Times New Roman" w:hAnsi="Montserrat" w:cs="Calibri"/>
          <w:color w:val="000000"/>
          <w:sz w:val="22"/>
          <w:szCs w:val="22"/>
          <w:lang w:eastAsia="es-GT"/>
        </w:rPr>
        <w:t>Someterse a evaluación socioeconómica, médica, psicológica y alguna prueba de detección de consumo de drogas u otras adicciones para determinar su ingreso como beneficiario.</w:t>
      </w:r>
    </w:p>
    <w:p w14:paraId="068A73F1" w14:textId="77777777" w:rsidR="006A6693" w:rsidRPr="00137306" w:rsidRDefault="006A6693" w:rsidP="006A6693">
      <w:pPr>
        <w:jc w:val="both"/>
        <w:rPr>
          <w:rFonts w:ascii="Montserrat" w:hAnsi="Montserrat"/>
          <w:lang w:val="es-MX"/>
        </w:rPr>
      </w:pPr>
    </w:p>
    <w:p w14:paraId="088E94A9" w14:textId="77777777" w:rsidR="006A6693" w:rsidRPr="00137306" w:rsidRDefault="006A6693" w:rsidP="006A6693">
      <w:pPr>
        <w:jc w:val="both"/>
        <w:rPr>
          <w:rFonts w:ascii="Montserrat" w:hAnsi="Montserrat"/>
          <w:lang w:val="es-MX"/>
        </w:rPr>
      </w:pPr>
      <w:r w:rsidRPr="00137306">
        <w:rPr>
          <w:rFonts w:ascii="Montserrat" w:hAnsi="Montserrat"/>
          <w:lang w:val="es-MX"/>
        </w:rPr>
        <w:t>Observaciones:</w:t>
      </w:r>
    </w:p>
    <w:p w14:paraId="60E9BC08" w14:textId="77777777" w:rsidR="006A6693" w:rsidRPr="00137306" w:rsidRDefault="006A6693" w:rsidP="006A6693">
      <w:pPr>
        <w:jc w:val="both"/>
        <w:rPr>
          <w:rFonts w:ascii="Montserrat" w:hAnsi="Montserrat"/>
          <w:lang w:val="es-MX"/>
        </w:rPr>
      </w:pPr>
      <w:r w:rsidRPr="00137306">
        <w:rPr>
          <w:rFonts w:ascii="Montserrat" w:hAnsi="Montserrat"/>
          <w:lang w:val="es-MX"/>
        </w:rPr>
        <w:t xml:space="preserve">El cumplimiento de los requisitos descritos anteriormente no garantiza su ingreso como beneficiario de los Centros de Atención Permanente </w:t>
      </w:r>
    </w:p>
    <w:p w14:paraId="01DF784B" w14:textId="77777777" w:rsidR="006A6693" w:rsidRPr="00137306" w:rsidRDefault="006A6693" w:rsidP="006A6693">
      <w:pPr>
        <w:jc w:val="both"/>
        <w:rPr>
          <w:rFonts w:ascii="Montserrat" w:hAnsi="Montserrat"/>
          <w:lang w:val="es-MX"/>
        </w:rPr>
      </w:pPr>
      <w:r w:rsidRPr="00137306">
        <w:rPr>
          <w:rFonts w:ascii="Montserrat" w:hAnsi="Montserrat"/>
          <w:lang w:val="es-MX"/>
        </w:rPr>
        <w:t>El ingreso como beneficiario de los Centros de Atención Permanente está sujeto a la disponibilidad de cupo y al resultado de las evaluaciones que realicen al solicitante. Se prioriza el resguardo de la salud física y mental de los residentes.</w:t>
      </w:r>
    </w:p>
    <w:p w14:paraId="7516929C" w14:textId="77777777" w:rsidR="006A6693" w:rsidRDefault="006A6693" w:rsidP="006A6693">
      <w:pPr>
        <w:jc w:val="both"/>
        <w:rPr>
          <w:rFonts w:ascii="Montserrat" w:hAnsi="Montserrat"/>
          <w:lang w:val="es-MX"/>
        </w:rPr>
      </w:pPr>
      <w:r w:rsidRPr="00137306">
        <w:rPr>
          <w:rFonts w:ascii="Montserrat" w:hAnsi="Montserrat"/>
          <w:lang w:val="es-MX"/>
        </w:rPr>
        <w:t>Los Centros de Atención Permanente brindan únicam</w:t>
      </w:r>
      <w:r>
        <w:rPr>
          <w:rFonts w:ascii="Montserrat" w:hAnsi="Montserrat"/>
          <w:lang w:val="es-MX"/>
        </w:rPr>
        <w:t xml:space="preserve">ente atención de salud preventiva básica, como toma de signos vitales, botiquín de primeros auxilios y acompañamiento al adulto mayor al referirse al centro de </w:t>
      </w:r>
      <w:proofErr w:type="spellStart"/>
      <w:r>
        <w:rPr>
          <w:rFonts w:ascii="Montserrat" w:hAnsi="Montserrat"/>
          <w:lang w:val="es-MX"/>
        </w:rPr>
        <w:t>saludo</w:t>
      </w:r>
      <w:proofErr w:type="spellEnd"/>
      <w:r>
        <w:rPr>
          <w:rFonts w:ascii="Montserrat" w:hAnsi="Montserrat"/>
          <w:lang w:val="es-MX"/>
        </w:rPr>
        <w:t>, traslado al centro hospitalario y acompañamiento en casos de emergencia.</w:t>
      </w:r>
    </w:p>
    <w:p w14:paraId="7E0361CF" w14:textId="77777777" w:rsidR="006A6693" w:rsidRPr="005F4888" w:rsidRDefault="006A6693" w:rsidP="006A6693">
      <w:pPr>
        <w:spacing w:after="0"/>
        <w:jc w:val="both"/>
        <w:rPr>
          <w:rFonts w:ascii="Montserrat" w:hAnsi="Montserrat"/>
          <w:b/>
        </w:rPr>
      </w:pPr>
    </w:p>
    <w:p w14:paraId="62CC2BC5" w14:textId="77777777" w:rsidR="006A6693" w:rsidRDefault="006A6693" w:rsidP="006A6693">
      <w:pPr>
        <w:pStyle w:val="Ttulo2"/>
      </w:pPr>
      <w:bookmarkStart w:id="5" w:name="_Toc112652794"/>
      <w:r w:rsidRPr="005F4888">
        <w:t xml:space="preserve">PROCESO </w:t>
      </w:r>
      <w:r>
        <w:t>REDISEÑADO</w:t>
      </w:r>
      <w:r w:rsidRPr="005F4888">
        <w:t xml:space="preserve"> </w:t>
      </w:r>
      <w:r w:rsidRPr="00137306">
        <w:t>CENTRO DE ATENCIÓN PERMANENTE</w:t>
      </w:r>
      <w:bookmarkEnd w:id="5"/>
    </w:p>
    <w:tbl>
      <w:tblPr>
        <w:tblW w:w="8833" w:type="dxa"/>
        <w:tblCellMar>
          <w:left w:w="70" w:type="dxa"/>
          <w:right w:w="70" w:type="dxa"/>
        </w:tblCellMar>
        <w:tblLook w:val="04A0" w:firstRow="1" w:lastRow="0" w:firstColumn="1" w:lastColumn="0" w:noHBand="0" w:noVBand="1"/>
      </w:tblPr>
      <w:tblGrid>
        <w:gridCol w:w="466"/>
        <w:gridCol w:w="1928"/>
        <w:gridCol w:w="3706"/>
        <w:gridCol w:w="1522"/>
        <w:gridCol w:w="1212"/>
      </w:tblGrid>
      <w:tr w:rsidR="006A6693" w:rsidRPr="00F00D95" w14:paraId="712D884E" w14:textId="77777777" w:rsidTr="006F727D">
        <w:trPr>
          <w:trHeight w:val="783"/>
        </w:trPr>
        <w:tc>
          <w:tcPr>
            <w:tcW w:w="466"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4DB82238" w14:textId="77777777" w:rsidR="006A6693" w:rsidRPr="00F00D95" w:rsidRDefault="006A6693" w:rsidP="006F727D">
            <w:pPr>
              <w:jc w:val="center"/>
              <w:rPr>
                <w:rFonts w:ascii="Montserrat" w:eastAsia="Times New Roman" w:hAnsi="Montserrat" w:cs="Calibri"/>
                <w:b/>
                <w:bCs/>
                <w:color w:val="FFFFFF"/>
                <w:sz w:val="21"/>
                <w:szCs w:val="21"/>
                <w:lang w:eastAsia="es-GT"/>
              </w:rPr>
            </w:pPr>
            <w:r w:rsidRPr="00F00D95">
              <w:rPr>
                <w:rFonts w:ascii="Montserrat" w:eastAsia="Times New Roman" w:hAnsi="Montserrat" w:cs="Calibri"/>
                <w:b/>
                <w:bCs/>
                <w:color w:val="FFFFFF"/>
                <w:sz w:val="21"/>
                <w:szCs w:val="21"/>
                <w:lang w:eastAsia="es-GT"/>
              </w:rPr>
              <w:t>No</w:t>
            </w:r>
          </w:p>
        </w:tc>
        <w:tc>
          <w:tcPr>
            <w:tcW w:w="1927" w:type="dxa"/>
            <w:tcBorders>
              <w:top w:val="single" w:sz="4" w:space="0" w:color="auto"/>
              <w:left w:val="single" w:sz="4" w:space="0" w:color="auto"/>
              <w:bottom w:val="single" w:sz="4" w:space="0" w:color="auto"/>
              <w:right w:val="single" w:sz="4" w:space="0" w:color="auto"/>
            </w:tcBorders>
            <w:shd w:val="clear" w:color="4472C4" w:fill="4472C4"/>
            <w:vAlign w:val="center"/>
          </w:tcPr>
          <w:p w14:paraId="2C05AFA3" w14:textId="77777777" w:rsidR="006A6693" w:rsidRPr="00F00D95" w:rsidRDefault="006A6693" w:rsidP="006F727D">
            <w:pPr>
              <w:jc w:val="center"/>
              <w:rPr>
                <w:rFonts w:ascii="Montserrat" w:eastAsia="Times New Roman" w:hAnsi="Montserrat" w:cs="Calibri"/>
                <w:b/>
                <w:bCs/>
                <w:color w:val="FFFFFF"/>
                <w:sz w:val="21"/>
                <w:szCs w:val="21"/>
                <w:lang w:eastAsia="es-GT"/>
              </w:rPr>
            </w:pPr>
            <w:r w:rsidRPr="00F00D95">
              <w:rPr>
                <w:rFonts w:ascii="Montserrat" w:eastAsia="Times New Roman" w:hAnsi="Montserrat" w:cs="Calibri"/>
                <w:b/>
                <w:bCs/>
                <w:color w:val="FFFFFF"/>
                <w:sz w:val="21"/>
                <w:szCs w:val="21"/>
                <w:lang w:eastAsia="es-GT"/>
              </w:rPr>
              <w:t>Responsable</w:t>
            </w:r>
          </w:p>
        </w:tc>
        <w:tc>
          <w:tcPr>
            <w:tcW w:w="3706"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712FCC44" w14:textId="77777777" w:rsidR="006A6693" w:rsidRPr="00F00D95" w:rsidRDefault="006A6693" w:rsidP="006F727D">
            <w:pPr>
              <w:jc w:val="center"/>
              <w:rPr>
                <w:rFonts w:ascii="Montserrat" w:eastAsia="Times New Roman" w:hAnsi="Montserrat" w:cs="Calibri"/>
                <w:b/>
                <w:bCs/>
                <w:color w:val="FFFFFF"/>
                <w:sz w:val="21"/>
                <w:szCs w:val="21"/>
                <w:lang w:eastAsia="es-GT"/>
              </w:rPr>
            </w:pPr>
            <w:r w:rsidRPr="00F00D95">
              <w:rPr>
                <w:rFonts w:ascii="Montserrat" w:eastAsia="Times New Roman" w:hAnsi="Montserrat" w:cs="Calibri"/>
                <w:b/>
                <w:bCs/>
                <w:color w:val="FFFFFF"/>
                <w:sz w:val="21"/>
                <w:szCs w:val="21"/>
                <w:lang w:eastAsia="es-GT"/>
              </w:rPr>
              <w:t>Actividad</w:t>
            </w:r>
          </w:p>
        </w:tc>
        <w:tc>
          <w:tcPr>
            <w:tcW w:w="1522"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51BC348E" w14:textId="77777777" w:rsidR="006A6693" w:rsidRPr="00F00D95" w:rsidRDefault="006A6693" w:rsidP="006F727D">
            <w:pPr>
              <w:jc w:val="center"/>
              <w:rPr>
                <w:rFonts w:ascii="Montserrat" w:eastAsia="Times New Roman" w:hAnsi="Montserrat" w:cs="Calibri"/>
                <w:b/>
                <w:bCs/>
                <w:color w:val="FFFFFF"/>
                <w:sz w:val="21"/>
                <w:szCs w:val="21"/>
                <w:lang w:eastAsia="es-GT"/>
              </w:rPr>
            </w:pPr>
            <w:r w:rsidRPr="00F00D95">
              <w:rPr>
                <w:rFonts w:ascii="Montserrat" w:eastAsia="Times New Roman" w:hAnsi="Montserrat" w:cs="Calibri"/>
                <w:b/>
                <w:bCs/>
                <w:color w:val="FFFFFF"/>
                <w:sz w:val="21"/>
                <w:szCs w:val="21"/>
                <w:lang w:eastAsia="es-GT"/>
              </w:rPr>
              <w:t>Observación</w:t>
            </w:r>
          </w:p>
        </w:tc>
        <w:tc>
          <w:tcPr>
            <w:tcW w:w="1212"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3C38FC22" w14:textId="77777777" w:rsidR="006A6693" w:rsidRPr="00F00D95" w:rsidRDefault="006A6693" w:rsidP="006F727D">
            <w:pPr>
              <w:jc w:val="center"/>
              <w:rPr>
                <w:rFonts w:ascii="Montserrat" w:eastAsia="Times New Roman" w:hAnsi="Montserrat" w:cs="Calibri"/>
                <w:b/>
                <w:bCs/>
                <w:color w:val="FFFFFF"/>
                <w:sz w:val="21"/>
                <w:szCs w:val="21"/>
                <w:lang w:eastAsia="es-GT"/>
              </w:rPr>
            </w:pPr>
            <w:r w:rsidRPr="00F00D95">
              <w:rPr>
                <w:rFonts w:ascii="Montserrat" w:eastAsia="Times New Roman" w:hAnsi="Montserrat" w:cs="Calibri"/>
                <w:b/>
                <w:bCs/>
                <w:color w:val="FFFFFF"/>
                <w:sz w:val="21"/>
                <w:szCs w:val="21"/>
                <w:lang w:eastAsia="es-GT"/>
              </w:rPr>
              <w:t>*Tiempo promedio (min)</w:t>
            </w:r>
          </w:p>
        </w:tc>
      </w:tr>
      <w:tr w:rsidR="006A6693" w:rsidRPr="00F00D95" w14:paraId="3D1FA774" w14:textId="77777777" w:rsidTr="006F727D">
        <w:trPr>
          <w:trHeight w:val="1045"/>
        </w:trPr>
        <w:tc>
          <w:tcPr>
            <w:tcW w:w="466"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7AD2FE03" w14:textId="77777777" w:rsidR="006A6693" w:rsidRPr="00F00D95" w:rsidRDefault="006A6693" w:rsidP="006F727D">
            <w:pPr>
              <w:jc w:val="cente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1</w:t>
            </w:r>
          </w:p>
        </w:tc>
        <w:tc>
          <w:tcPr>
            <w:tcW w:w="1927" w:type="dxa"/>
            <w:tcBorders>
              <w:top w:val="single" w:sz="4" w:space="0" w:color="auto"/>
              <w:left w:val="single" w:sz="4" w:space="0" w:color="auto"/>
              <w:bottom w:val="single" w:sz="4" w:space="0" w:color="auto"/>
              <w:right w:val="single" w:sz="4" w:space="0" w:color="auto"/>
            </w:tcBorders>
            <w:shd w:val="clear" w:color="D9E1F2" w:fill="D9E1F2"/>
            <w:vAlign w:val="center"/>
          </w:tcPr>
          <w:p w14:paraId="0B67A5AA"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 xml:space="preserve">Persona solicitante </w:t>
            </w:r>
          </w:p>
        </w:tc>
        <w:tc>
          <w:tcPr>
            <w:tcW w:w="3706"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224B25E1"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 xml:space="preserve">Llena formulario electrónico en el portal web </w:t>
            </w:r>
          </w:p>
        </w:tc>
        <w:tc>
          <w:tcPr>
            <w:tcW w:w="152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7F8E847"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Inicio del trámite</w:t>
            </w:r>
          </w:p>
        </w:tc>
        <w:tc>
          <w:tcPr>
            <w:tcW w:w="121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2F3C6D4" w14:textId="77777777" w:rsidR="006A6693" w:rsidRPr="00F00D95" w:rsidRDefault="006A6693" w:rsidP="006F727D">
            <w:pPr>
              <w:jc w:val="cente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10</w:t>
            </w:r>
          </w:p>
        </w:tc>
      </w:tr>
      <w:tr w:rsidR="006A6693" w:rsidRPr="00F00D95" w14:paraId="64582CE5" w14:textId="77777777" w:rsidTr="006F727D">
        <w:trPr>
          <w:trHeight w:val="1752"/>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7F153" w14:textId="77777777" w:rsidR="006A6693" w:rsidRPr="00F00D95" w:rsidRDefault="006A6693" w:rsidP="006F727D">
            <w:pPr>
              <w:jc w:val="cente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2</w:t>
            </w:r>
          </w:p>
        </w:tc>
        <w:tc>
          <w:tcPr>
            <w:tcW w:w="1927" w:type="dxa"/>
            <w:tcBorders>
              <w:top w:val="single" w:sz="4" w:space="0" w:color="auto"/>
              <w:left w:val="single" w:sz="4" w:space="0" w:color="auto"/>
              <w:bottom w:val="single" w:sz="4" w:space="0" w:color="auto"/>
              <w:right w:val="single" w:sz="4" w:space="0" w:color="auto"/>
            </w:tcBorders>
            <w:vAlign w:val="center"/>
          </w:tcPr>
          <w:p w14:paraId="68A1AB02"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Asistente de Dirección</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A4BDD"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 xml:space="preserve">Recibe la solicitud y notifica por medio de correo electrónico </w:t>
            </w:r>
            <w:proofErr w:type="gramStart"/>
            <w:r w:rsidRPr="00F00D95">
              <w:rPr>
                <w:rFonts w:ascii="Montserrat" w:eastAsia="Times New Roman" w:hAnsi="Montserrat" w:cs="Calibri"/>
                <w:color w:val="000000"/>
                <w:sz w:val="21"/>
                <w:szCs w:val="21"/>
                <w:lang w:eastAsia="es-GT"/>
              </w:rPr>
              <w:t>a  Administradora</w:t>
            </w:r>
            <w:proofErr w:type="gramEnd"/>
            <w:r w:rsidRPr="00F00D95">
              <w:rPr>
                <w:rFonts w:ascii="Montserrat" w:eastAsia="Times New Roman" w:hAnsi="Montserrat" w:cs="Calibri"/>
                <w:color w:val="000000"/>
                <w:sz w:val="21"/>
                <w:szCs w:val="21"/>
                <w:lang w:eastAsia="es-GT"/>
              </w:rPr>
              <w:t xml:space="preserve"> de Centro de Atención Permanente correspondiente</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D297C"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Traslada la solicitud</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D6FD5" w14:textId="77777777" w:rsidR="006A6693" w:rsidRPr="00F00D95" w:rsidRDefault="006A6693" w:rsidP="006F727D">
            <w:pPr>
              <w:jc w:val="cente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1</w:t>
            </w:r>
          </w:p>
        </w:tc>
      </w:tr>
      <w:tr w:rsidR="006A6693" w:rsidRPr="00F00D95" w14:paraId="73921057" w14:textId="77777777" w:rsidTr="006F727D">
        <w:trPr>
          <w:trHeight w:val="708"/>
        </w:trPr>
        <w:tc>
          <w:tcPr>
            <w:tcW w:w="466"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BF4A53" w14:textId="77777777" w:rsidR="006A6693" w:rsidRPr="00F00D95" w:rsidRDefault="006A6693" w:rsidP="006F727D">
            <w:pPr>
              <w:jc w:val="cente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3</w:t>
            </w:r>
          </w:p>
        </w:tc>
        <w:tc>
          <w:tcPr>
            <w:tcW w:w="1927" w:type="dxa"/>
            <w:tcBorders>
              <w:top w:val="single" w:sz="4" w:space="0" w:color="auto"/>
              <w:left w:val="single" w:sz="4" w:space="0" w:color="auto"/>
              <w:bottom w:val="single" w:sz="4" w:space="0" w:color="auto"/>
              <w:right w:val="single" w:sz="4" w:space="0" w:color="auto"/>
            </w:tcBorders>
            <w:shd w:val="clear" w:color="D9E1F2" w:fill="D9E1F2"/>
            <w:vAlign w:val="center"/>
          </w:tcPr>
          <w:p w14:paraId="369312AB"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Administrador(a) de Centro de Atención Permanente</w:t>
            </w:r>
          </w:p>
        </w:tc>
        <w:tc>
          <w:tcPr>
            <w:tcW w:w="3706"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33FECA8" w14:textId="77777777" w:rsidR="006A6693" w:rsidRPr="00F00D95" w:rsidRDefault="006A6693" w:rsidP="006F727D">
            <w:pPr>
              <w:rPr>
                <w:rFonts w:ascii="Montserrat" w:eastAsia="Times New Roman" w:hAnsi="Montserrat" w:cs="Calibri"/>
                <w:b/>
                <w:bCs/>
                <w:color w:val="000000"/>
                <w:sz w:val="21"/>
                <w:szCs w:val="21"/>
                <w:lang w:eastAsia="es-GT"/>
              </w:rPr>
            </w:pPr>
            <w:r w:rsidRPr="00F00D95">
              <w:rPr>
                <w:rFonts w:ascii="Montserrat" w:eastAsia="Times New Roman" w:hAnsi="Montserrat" w:cs="Calibri"/>
                <w:color w:val="000000"/>
                <w:sz w:val="21"/>
                <w:szCs w:val="21"/>
                <w:lang w:eastAsia="es-GT"/>
              </w:rPr>
              <w:t xml:space="preserve">Recibe notificación por correo electrónico, valida datos por medio del sistema informático ante diferentes instituciones. </w:t>
            </w:r>
            <w:r w:rsidRPr="00F00D95">
              <w:rPr>
                <w:rFonts w:ascii="Montserrat" w:eastAsia="Times New Roman" w:hAnsi="Montserrat" w:cs="Calibri"/>
                <w:b/>
                <w:bCs/>
                <w:color w:val="000000"/>
                <w:sz w:val="21"/>
                <w:szCs w:val="21"/>
                <w:lang w:eastAsia="es-GT"/>
              </w:rPr>
              <w:t xml:space="preserve">                               Si cumple </w:t>
            </w:r>
            <w:r w:rsidRPr="00F00D95">
              <w:rPr>
                <w:rFonts w:ascii="Montserrat" w:eastAsia="Times New Roman" w:hAnsi="Montserrat" w:cs="Calibri"/>
                <w:color w:val="000000"/>
                <w:sz w:val="21"/>
                <w:szCs w:val="21"/>
                <w:lang w:eastAsia="es-GT"/>
              </w:rPr>
              <w:t xml:space="preserve">con requisitos y criterios de priorización, realiza las coordinaciones correspondientes para la visita domiciliaria y evaluación del solicitante.                                                                </w:t>
            </w:r>
            <w:r w:rsidRPr="00F00D95">
              <w:rPr>
                <w:rFonts w:ascii="Montserrat" w:eastAsia="Times New Roman" w:hAnsi="Montserrat" w:cs="Calibri"/>
                <w:b/>
                <w:bCs/>
                <w:color w:val="000000"/>
                <w:sz w:val="21"/>
                <w:szCs w:val="21"/>
                <w:lang w:eastAsia="es-GT"/>
              </w:rPr>
              <w:lastRenderedPageBreak/>
              <w:t>No cumple,</w:t>
            </w:r>
            <w:r w:rsidRPr="00F00D95">
              <w:rPr>
                <w:rFonts w:ascii="Montserrat" w:eastAsia="Times New Roman" w:hAnsi="Montserrat" w:cs="Calibri"/>
                <w:color w:val="000000"/>
                <w:sz w:val="21"/>
                <w:szCs w:val="21"/>
                <w:lang w:eastAsia="es-GT"/>
              </w:rPr>
              <w:t xml:space="preserve"> con requisitos de ingreso </w:t>
            </w:r>
            <w:proofErr w:type="gramStart"/>
            <w:r w:rsidRPr="00F00D95">
              <w:rPr>
                <w:rFonts w:ascii="Montserrat" w:eastAsia="Times New Roman" w:hAnsi="Montserrat" w:cs="Calibri"/>
                <w:color w:val="000000"/>
                <w:sz w:val="21"/>
                <w:szCs w:val="21"/>
                <w:lang w:eastAsia="es-GT"/>
              </w:rPr>
              <w:t>o  criterios</w:t>
            </w:r>
            <w:proofErr w:type="gramEnd"/>
            <w:r w:rsidRPr="00F00D95">
              <w:rPr>
                <w:rFonts w:ascii="Montserrat" w:eastAsia="Times New Roman" w:hAnsi="Montserrat" w:cs="Calibri"/>
                <w:color w:val="000000"/>
                <w:sz w:val="21"/>
                <w:szCs w:val="21"/>
                <w:lang w:eastAsia="es-GT"/>
              </w:rPr>
              <w:t xml:space="preserve"> de priorización se contacta al solicitante para informar que no cumple con los requisitos mínimos para  el ingreso del adulto mayor como beneficiario. Si no se logra validar los datos de la persona solicitante, regresa al paso 2.</w:t>
            </w:r>
          </w:p>
        </w:tc>
        <w:tc>
          <w:tcPr>
            <w:tcW w:w="15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0666CE43"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lastRenderedPageBreak/>
              <w:t>Punto de Control</w:t>
            </w:r>
          </w:p>
        </w:tc>
        <w:tc>
          <w:tcPr>
            <w:tcW w:w="121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103A307" w14:textId="77777777" w:rsidR="006A6693" w:rsidRPr="00F00D95" w:rsidRDefault="006A6693" w:rsidP="006F727D">
            <w:pPr>
              <w:jc w:val="cente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180</w:t>
            </w:r>
          </w:p>
        </w:tc>
      </w:tr>
      <w:tr w:rsidR="006A6693" w:rsidRPr="00F00D95" w14:paraId="60C6EBF0" w14:textId="77777777" w:rsidTr="006F727D">
        <w:trPr>
          <w:trHeight w:val="718"/>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9E0C7" w14:textId="77777777" w:rsidR="006A6693" w:rsidRPr="00F00D95" w:rsidRDefault="006A6693" w:rsidP="006F727D">
            <w:pPr>
              <w:jc w:val="cente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4</w:t>
            </w:r>
          </w:p>
        </w:tc>
        <w:tc>
          <w:tcPr>
            <w:tcW w:w="1927" w:type="dxa"/>
            <w:tcBorders>
              <w:top w:val="single" w:sz="4" w:space="0" w:color="auto"/>
              <w:left w:val="single" w:sz="4" w:space="0" w:color="auto"/>
              <w:bottom w:val="single" w:sz="4" w:space="0" w:color="auto"/>
              <w:right w:val="single" w:sz="4" w:space="0" w:color="auto"/>
            </w:tcBorders>
            <w:vAlign w:val="center"/>
          </w:tcPr>
          <w:p w14:paraId="5580FFD8"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 xml:space="preserve">Administrador(a) de Centro de Atención Permanente / Trabajadora Social / Psicóloga / Médico </w:t>
            </w:r>
          </w:p>
        </w:tc>
        <w:tc>
          <w:tcPr>
            <w:tcW w:w="37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3DB3B"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Times New Roman"/>
                <w:color w:val="000000"/>
                <w:sz w:val="20"/>
                <w:szCs w:val="20"/>
                <w:lang w:eastAsia="es-GT"/>
              </w:rPr>
              <w:t xml:space="preserve">Realizan la evaluación al adulto mayor y Elaboran el informe integrado. Si la opinión profesional de cada uno indica que es factible el ingreso del adulto mayor, el (la) administrador(a) procede a elaborar el dictamen favorable. </w:t>
            </w:r>
            <w:r w:rsidRPr="00F00D95">
              <w:rPr>
                <w:rFonts w:ascii="Montserrat" w:eastAsia="Times New Roman" w:hAnsi="Montserrat" w:cs="Times New Roman"/>
                <w:color w:val="000000"/>
                <w:sz w:val="20"/>
                <w:szCs w:val="20"/>
                <w:lang w:eastAsia="es-GT"/>
              </w:rPr>
              <w:br/>
              <w:t>Caso contrario, se notifica al solicitante que no procede su ingreso como beneficiario</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E5780"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 Punto de Control</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FA703" w14:textId="77777777" w:rsidR="006A6693" w:rsidRPr="00F00D95" w:rsidRDefault="006A6693" w:rsidP="006F727D">
            <w:pPr>
              <w:jc w:val="cente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1,170</w:t>
            </w:r>
          </w:p>
        </w:tc>
      </w:tr>
      <w:tr w:rsidR="006A6693" w:rsidRPr="00F00D95" w14:paraId="526085C6" w14:textId="77777777" w:rsidTr="006F727D">
        <w:trPr>
          <w:trHeight w:val="478"/>
        </w:trPr>
        <w:tc>
          <w:tcPr>
            <w:tcW w:w="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64BD3" w14:textId="77777777" w:rsidR="006A6693" w:rsidRPr="00F00D95" w:rsidRDefault="006A6693" w:rsidP="006F727D">
            <w:pPr>
              <w:jc w:val="cente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5</w:t>
            </w:r>
          </w:p>
        </w:tc>
        <w:tc>
          <w:tcPr>
            <w:tcW w:w="1927" w:type="dxa"/>
            <w:tcBorders>
              <w:top w:val="single" w:sz="4" w:space="0" w:color="auto"/>
              <w:left w:val="single" w:sz="4" w:space="0" w:color="auto"/>
              <w:bottom w:val="single" w:sz="4" w:space="0" w:color="auto"/>
              <w:right w:val="single" w:sz="4" w:space="0" w:color="auto"/>
            </w:tcBorders>
            <w:vAlign w:val="center"/>
          </w:tcPr>
          <w:p w14:paraId="6BA7BE3C"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Administrador (a) de Centro de Atención Permanente</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9E2CF"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 xml:space="preserve">Elabora ficha de admisión permanente y termina de conformar el expediente.  </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EDEF6" w14:textId="77777777" w:rsidR="006A6693" w:rsidRPr="00F00D95" w:rsidRDefault="006A6693" w:rsidP="006F727D">
            <w:pP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 xml:space="preserve">Fin del Proceso </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C734F" w14:textId="77777777" w:rsidR="006A6693" w:rsidRPr="00F00D95" w:rsidRDefault="006A6693" w:rsidP="006F727D">
            <w:pPr>
              <w:jc w:val="center"/>
              <w:rPr>
                <w:rFonts w:ascii="Montserrat" w:eastAsia="Times New Roman" w:hAnsi="Montserrat" w:cs="Calibri"/>
                <w:color w:val="000000"/>
                <w:sz w:val="21"/>
                <w:szCs w:val="21"/>
                <w:lang w:eastAsia="es-GT"/>
              </w:rPr>
            </w:pPr>
            <w:r w:rsidRPr="00F00D95">
              <w:rPr>
                <w:rFonts w:ascii="Montserrat" w:eastAsia="Times New Roman" w:hAnsi="Montserrat" w:cs="Calibri"/>
                <w:color w:val="000000"/>
                <w:sz w:val="21"/>
                <w:szCs w:val="21"/>
                <w:lang w:eastAsia="es-GT"/>
              </w:rPr>
              <w:t>240</w:t>
            </w:r>
          </w:p>
        </w:tc>
      </w:tr>
    </w:tbl>
    <w:p w14:paraId="5BF8E23B" w14:textId="77777777" w:rsidR="006A6693" w:rsidRDefault="006A6693" w:rsidP="006A6693">
      <w:pPr>
        <w:spacing w:after="0"/>
        <w:rPr>
          <w:rFonts w:ascii="Montserrat" w:hAnsi="Montserrat"/>
          <w:b/>
        </w:rPr>
      </w:pPr>
    </w:p>
    <w:p w14:paraId="760BE173" w14:textId="77777777" w:rsidR="006A6693" w:rsidRDefault="006A6693" w:rsidP="006A6693">
      <w:pPr>
        <w:spacing w:after="0"/>
        <w:rPr>
          <w:rFonts w:ascii="Montserrat" w:hAnsi="Montserrat"/>
          <w:b/>
        </w:rPr>
      </w:pPr>
    </w:p>
    <w:p w14:paraId="40D4E7D2" w14:textId="77777777" w:rsidR="006A6693" w:rsidRDefault="006A6693" w:rsidP="006A6693">
      <w:pPr>
        <w:spacing w:after="0"/>
        <w:rPr>
          <w:rFonts w:ascii="Montserrat" w:hAnsi="Montserrat"/>
          <w:b/>
        </w:rPr>
      </w:pPr>
    </w:p>
    <w:p w14:paraId="42CE449F" w14:textId="77777777" w:rsidR="006A6693" w:rsidRDefault="006A6693" w:rsidP="006A6693">
      <w:pPr>
        <w:spacing w:after="0"/>
        <w:rPr>
          <w:rFonts w:ascii="Montserrat" w:hAnsi="Montserrat"/>
          <w:b/>
        </w:rPr>
      </w:pPr>
    </w:p>
    <w:p w14:paraId="7E2B5FB9" w14:textId="77777777" w:rsidR="006A6693" w:rsidRDefault="006A6693" w:rsidP="006A6693">
      <w:pPr>
        <w:spacing w:after="0"/>
        <w:rPr>
          <w:rFonts w:ascii="Montserrat" w:hAnsi="Montserrat"/>
          <w:b/>
        </w:rPr>
      </w:pPr>
    </w:p>
    <w:p w14:paraId="610445D9" w14:textId="77777777" w:rsidR="006A6693" w:rsidRDefault="006A6693" w:rsidP="006A6693">
      <w:pPr>
        <w:spacing w:after="0"/>
        <w:rPr>
          <w:rFonts w:ascii="Montserrat" w:hAnsi="Montserrat"/>
          <w:b/>
        </w:rPr>
      </w:pPr>
    </w:p>
    <w:p w14:paraId="7BF88998" w14:textId="77777777" w:rsidR="006A6693" w:rsidRDefault="006A6693" w:rsidP="006A6693">
      <w:pPr>
        <w:spacing w:after="0"/>
        <w:rPr>
          <w:rFonts w:ascii="Montserrat" w:hAnsi="Montserrat"/>
          <w:b/>
        </w:rPr>
      </w:pPr>
    </w:p>
    <w:p w14:paraId="08C37E6A" w14:textId="77777777" w:rsidR="006A6693" w:rsidRPr="006D664C" w:rsidRDefault="006A6693" w:rsidP="006A6693">
      <w:pPr>
        <w:pStyle w:val="Prrafodelista"/>
        <w:numPr>
          <w:ilvl w:val="0"/>
          <w:numId w:val="16"/>
        </w:numPr>
        <w:rPr>
          <w:rFonts w:ascii="Montserrat" w:hAnsi="Montserrat"/>
          <w:sz w:val="22"/>
          <w:szCs w:val="22"/>
        </w:rPr>
      </w:pPr>
      <w:r w:rsidRPr="006D664C">
        <w:rPr>
          <w:rFonts w:ascii="Montserrat" w:hAnsi="Montserrat"/>
          <w:sz w:val="22"/>
          <w:szCs w:val="22"/>
        </w:rPr>
        <w:t>Flujograma del proceso rediseñado</w:t>
      </w:r>
    </w:p>
    <w:p w14:paraId="4ED55517" w14:textId="77777777" w:rsidR="006A6693" w:rsidRDefault="006A6693" w:rsidP="006A6693">
      <w:r>
        <w:object w:dxaOrig="12575" w:dyaOrig="7771" w14:anchorId="00A8FBCA">
          <v:shape id="_x0000_i1030" type="#_x0000_t75" style="width:483.75pt;height:330.75pt" o:ole="">
            <v:imagedata r:id="rId11" o:title=""/>
          </v:shape>
          <o:OLEObject Type="Embed" ProgID="Visio.Drawing.11" ShapeID="_x0000_i1030" DrawAspect="Content" ObjectID="_1746334189" r:id="rId12"/>
        </w:object>
      </w:r>
    </w:p>
    <w:p w14:paraId="692E301D" w14:textId="77777777" w:rsidR="006A6693" w:rsidRDefault="006A6693" w:rsidP="006A6693">
      <w:pPr>
        <w:spacing w:after="0"/>
        <w:rPr>
          <w:rFonts w:ascii="Montserrat" w:hAnsi="Montserrat"/>
          <w:b/>
        </w:rPr>
      </w:pPr>
    </w:p>
    <w:p w14:paraId="2BF8C3CB" w14:textId="77777777" w:rsidR="006A6693" w:rsidRPr="00137306" w:rsidRDefault="006A6693" w:rsidP="006A6693">
      <w:pPr>
        <w:spacing w:after="0"/>
        <w:rPr>
          <w:rFonts w:ascii="Montserrat" w:hAnsi="Montserrat"/>
          <w:b/>
        </w:rPr>
      </w:pPr>
      <w:r w:rsidRPr="003D51F1">
        <w:rPr>
          <w:rFonts w:ascii="Montserrat" w:hAnsi="Montserrat"/>
          <w:b/>
        </w:rPr>
        <w:t>TABLA COMPARATIVA</w:t>
      </w:r>
      <w:r>
        <w:rPr>
          <w:rFonts w:ascii="Montserrat" w:hAnsi="Montserrat"/>
          <w:b/>
        </w:rPr>
        <w:t xml:space="preserve"> DE INDICADORES </w:t>
      </w:r>
      <w:r w:rsidRPr="003D51F1">
        <w:rPr>
          <w:rFonts w:ascii="Montserrat" w:hAnsi="Montserrat"/>
          <w:b/>
          <w:lang w:val="es-MX"/>
        </w:rPr>
        <w:t xml:space="preserve">CENTROS DE ATENCIÓN </w:t>
      </w:r>
      <w:r>
        <w:rPr>
          <w:rFonts w:ascii="Montserrat" w:hAnsi="Montserrat"/>
          <w:b/>
          <w:lang w:val="es-MX"/>
        </w:rPr>
        <w:t>PERMANENTE</w:t>
      </w:r>
    </w:p>
    <w:tbl>
      <w:tblPr>
        <w:tblW w:w="8928" w:type="dxa"/>
        <w:tblCellMar>
          <w:left w:w="70" w:type="dxa"/>
          <w:right w:w="70" w:type="dxa"/>
        </w:tblCellMar>
        <w:tblLook w:val="04A0" w:firstRow="1" w:lastRow="0" w:firstColumn="1" w:lastColumn="0" w:noHBand="0" w:noVBand="1"/>
      </w:tblPr>
      <w:tblGrid>
        <w:gridCol w:w="3669"/>
        <w:gridCol w:w="1839"/>
        <w:gridCol w:w="1838"/>
        <w:gridCol w:w="1582"/>
      </w:tblGrid>
      <w:tr w:rsidR="006A6693" w:rsidRPr="00816095" w14:paraId="0AEA944E" w14:textId="77777777" w:rsidTr="006F727D">
        <w:trPr>
          <w:trHeight w:val="468"/>
        </w:trPr>
        <w:tc>
          <w:tcPr>
            <w:tcW w:w="3669" w:type="dxa"/>
            <w:tcBorders>
              <w:top w:val="single" w:sz="4" w:space="0" w:color="000000"/>
              <w:left w:val="single" w:sz="8" w:space="0" w:color="000000"/>
              <w:bottom w:val="single" w:sz="4" w:space="0" w:color="auto"/>
              <w:right w:val="single" w:sz="4" w:space="0" w:color="auto"/>
            </w:tcBorders>
            <w:shd w:val="clear" w:color="4472C4" w:fill="4472C4"/>
            <w:vAlign w:val="center"/>
            <w:hideMark/>
          </w:tcPr>
          <w:p w14:paraId="017C14DF" w14:textId="77777777" w:rsidR="006A6693" w:rsidRPr="00FC48E1" w:rsidRDefault="006A6693" w:rsidP="006F727D">
            <w:pPr>
              <w:spacing w:after="0"/>
              <w:jc w:val="center"/>
              <w:rPr>
                <w:rFonts w:ascii="Montserrat" w:eastAsia="Times New Roman" w:hAnsi="Montserrat" w:cs="Calibri"/>
                <w:b/>
                <w:bCs/>
                <w:color w:val="FFFFFF"/>
                <w:sz w:val="20"/>
                <w:szCs w:val="20"/>
                <w:lang w:eastAsia="es-GT"/>
              </w:rPr>
            </w:pPr>
            <w:r w:rsidRPr="00FC48E1">
              <w:rPr>
                <w:rFonts w:ascii="Montserrat" w:eastAsia="Times New Roman" w:hAnsi="Montserrat" w:cs="Calibri"/>
                <w:b/>
                <w:bCs/>
                <w:color w:val="FFFFFF"/>
                <w:sz w:val="20"/>
                <w:szCs w:val="20"/>
                <w:lang w:eastAsia="es-GT"/>
              </w:rPr>
              <w:t>INDICADOR</w:t>
            </w:r>
          </w:p>
        </w:tc>
        <w:tc>
          <w:tcPr>
            <w:tcW w:w="1839" w:type="dxa"/>
            <w:tcBorders>
              <w:top w:val="single" w:sz="4" w:space="0" w:color="000000"/>
              <w:left w:val="single" w:sz="4" w:space="0" w:color="auto"/>
              <w:bottom w:val="single" w:sz="4" w:space="0" w:color="auto"/>
              <w:right w:val="single" w:sz="4" w:space="0" w:color="auto"/>
            </w:tcBorders>
            <w:shd w:val="clear" w:color="4472C4" w:fill="4472C4"/>
            <w:vAlign w:val="center"/>
            <w:hideMark/>
          </w:tcPr>
          <w:p w14:paraId="1039657D" w14:textId="77777777" w:rsidR="006A6693" w:rsidRPr="00FC48E1" w:rsidRDefault="006A6693" w:rsidP="006F727D">
            <w:pPr>
              <w:spacing w:after="0"/>
              <w:jc w:val="center"/>
              <w:rPr>
                <w:rFonts w:ascii="Montserrat" w:eastAsia="Times New Roman" w:hAnsi="Montserrat" w:cs="Calibri"/>
                <w:b/>
                <w:bCs/>
                <w:color w:val="FFFFFF"/>
                <w:sz w:val="20"/>
                <w:szCs w:val="20"/>
                <w:lang w:eastAsia="es-GT"/>
              </w:rPr>
            </w:pPr>
            <w:r w:rsidRPr="00FC48E1">
              <w:rPr>
                <w:rFonts w:ascii="Montserrat" w:eastAsia="Times New Roman" w:hAnsi="Montserrat" w:cs="Calibri"/>
                <w:b/>
                <w:bCs/>
                <w:color w:val="FFFFFF"/>
                <w:sz w:val="20"/>
                <w:szCs w:val="20"/>
                <w:lang w:eastAsia="es-GT"/>
              </w:rPr>
              <w:t>SITUACIÓN ACTUAL</w:t>
            </w:r>
          </w:p>
        </w:tc>
        <w:tc>
          <w:tcPr>
            <w:tcW w:w="1838" w:type="dxa"/>
            <w:tcBorders>
              <w:top w:val="single" w:sz="4" w:space="0" w:color="000000"/>
              <w:left w:val="single" w:sz="4" w:space="0" w:color="auto"/>
              <w:bottom w:val="single" w:sz="4" w:space="0" w:color="auto"/>
              <w:right w:val="single" w:sz="4" w:space="0" w:color="auto"/>
            </w:tcBorders>
            <w:shd w:val="clear" w:color="4472C4" w:fill="4472C4"/>
            <w:vAlign w:val="center"/>
            <w:hideMark/>
          </w:tcPr>
          <w:p w14:paraId="04F721EA" w14:textId="77777777" w:rsidR="006A6693" w:rsidRPr="00FC48E1" w:rsidRDefault="006A6693" w:rsidP="006F727D">
            <w:pPr>
              <w:spacing w:after="0"/>
              <w:jc w:val="center"/>
              <w:rPr>
                <w:rFonts w:ascii="Montserrat" w:eastAsia="Times New Roman" w:hAnsi="Montserrat" w:cs="Calibri"/>
                <w:b/>
                <w:bCs/>
                <w:color w:val="FFFFFF"/>
                <w:sz w:val="20"/>
                <w:szCs w:val="20"/>
                <w:lang w:eastAsia="es-GT"/>
              </w:rPr>
            </w:pPr>
            <w:r w:rsidRPr="00FC48E1">
              <w:rPr>
                <w:rFonts w:ascii="Montserrat" w:eastAsia="Times New Roman" w:hAnsi="Montserrat" w:cs="Calibri"/>
                <w:b/>
                <w:bCs/>
                <w:color w:val="FFFFFF"/>
                <w:sz w:val="20"/>
                <w:szCs w:val="20"/>
                <w:lang w:eastAsia="es-GT"/>
              </w:rPr>
              <w:t>SITUACIÓN PROPUESTA</w:t>
            </w:r>
          </w:p>
        </w:tc>
        <w:tc>
          <w:tcPr>
            <w:tcW w:w="1582" w:type="dxa"/>
            <w:tcBorders>
              <w:top w:val="single" w:sz="4" w:space="0" w:color="000000"/>
              <w:left w:val="single" w:sz="4" w:space="0" w:color="auto"/>
              <w:bottom w:val="single" w:sz="4" w:space="0" w:color="auto"/>
              <w:right w:val="single" w:sz="8" w:space="0" w:color="auto"/>
            </w:tcBorders>
            <w:shd w:val="clear" w:color="4472C4" w:fill="4472C4"/>
            <w:vAlign w:val="center"/>
            <w:hideMark/>
          </w:tcPr>
          <w:p w14:paraId="17DCC126" w14:textId="77777777" w:rsidR="006A6693" w:rsidRPr="00FC48E1" w:rsidRDefault="006A6693" w:rsidP="006F727D">
            <w:pPr>
              <w:spacing w:after="0"/>
              <w:jc w:val="center"/>
              <w:rPr>
                <w:rFonts w:ascii="Montserrat" w:eastAsia="Times New Roman" w:hAnsi="Montserrat" w:cs="Calibri"/>
                <w:b/>
                <w:bCs/>
                <w:color w:val="FFFFFF"/>
                <w:sz w:val="20"/>
                <w:szCs w:val="20"/>
                <w:lang w:eastAsia="es-GT"/>
              </w:rPr>
            </w:pPr>
            <w:r w:rsidRPr="00FC48E1">
              <w:rPr>
                <w:rFonts w:ascii="Montserrat" w:eastAsia="Times New Roman" w:hAnsi="Montserrat" w:cs="Calibri"/>
                <w:b/>
                <w:bCs/>
                <w:color w:val="FFFFFF"/>
                <w:sz w:val="20"/>
                <w:szCs w:val="20"/>
                <w:lang w:eastAsia="es-GT"/>
              </w:rPr>
              <w:t>DIFERENCIA</w:t>
            </w:r>
          </w:p>
        </w:tc>
      </w:tr>
      <w:tr w:rsidR="006A6693" w:rsidRPr="00816095" w14:paraId="520217B7" w14:textId="77777777" w:rsidTr="006F727D">
        <w:trPr>
          <w:trHeight w:val="464"/>
        </w:trPr>
        <w:tc>
          <w:tcPr>
            <w:tcW w:w="3669" w:type="dxa"/>
            <w:tcBorders>
              <w:top w:val="single" w:sz="4" w:space="0" w:color="auto"/>
              <w:left w:val="single" w:sz="8" w:space="0" w:color="000000"/>
              <w:bottom w:val="single" w:sz="4" w:space="0" w:color="auto"/>
              <w:right w:val="single" w:sz="4" w:space="0" w:color="auto"/>
            </w:tcBorders>
            <w:shd w:val="clear" w:color="D9E1F2" w:fill="D9E1F2"/>
            <w:vAlign w:val="center"/>
            <w:hideMark/>
          </w:tcPr>
          <w:p w14:paraId="644826B9" w14:textId="77777777" w:rsidR="006A6693" w:rsidRPr="00FC48E1" w:rsidRDefault="006A6693" w:rsidP="006F727D">
            <w:pPr>
              <w:spacing w:after="0"/>
              <w:jc w:val="center"/>
              <w:rPr>
                <w:rFonts w:ascii="Montserrat" w:eastAsia="Times New Roman" w:hAnsi="Montserrat" w:cs="Calibri"/>
                <w:b/>
                <w:bCs/>
                <w:color w:val="000000"/>
                <w:sz w:val="20"/>
                <w:szCs w:val="20"/>
                <w:lang w:eastAsia="es-GT"/>
              </w:rPr>
            </w:pPr>
            <w:r w:rsidRPr="00FC48E1">
              <w:rPr>
                <w:rFonts w:ascii="Montserrat" w:eastAsia="Times New Roman" w:hAnsi="Montserrat" w:cs="Calibri"/>
                <w:b/>
                <w:bCs/>
                <w:color w:val="000000"/>
                <w:sz w:val="20"/>
                <w:szCs w:val="20"/>
                <w:lang w:eastAsia="es-GT"/>
              </w:rPr>
              <w:t>Número de actividades totales del trámite</w:t>
            </w:r>
          </w:p>
        </w:tc>
        <w:tc>
          <w:tcPr>
            <w:tcW w:w="1839"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3F027A1C"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5</w:t>
            </w:r>
          </w:p>
        </w:tc>
        <w:tc>
          <w:tcPr>
            <w:tcW w:w="183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D135FBC"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5</w:t>
            </w:r>
          </w:p>
        </w:tc>
        <w:tc>
          <w:tcPr>
            <w:tcW w:w="1582" w:type="dxa"/>
            <w:tcBorders>
              <w:top w:val="single" w:sz="4" w:space="0" w:color="auto"/>
              <w:left w:val="single" w:sz="4" w:space="0" w:color="auto"/>
              <w:bottom w:val="single" w:sz="4" w:space="0" w:color="auto"/>
              <w:right w:val="single" w:sz="4" w:space="0" w:color="8EA9DB"/>
            </w:tcBorders>
            <w:shd w:val="clear" w:color="D9E1F2" w:fill="D9E1F2"/>
            <w:vAlign w:val="center"/>
            <w:hideMark/>
          </w:tcPr>
          <w:p w14:paraId="4B4C87C9"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0</w:t>
            </w:r>
          </w:p>
        </w:tc>
      </w:tr>
      <w:tr w:rsidR="006A6693" w:rsidRPr="00816095" w14:paraId="317259E2" w14:textId="77777777" w:rsidTr="006F727D">
        <w:trPr>
          <w:trHeight w:val="450"/>
        </w:trPr>
        <w:tc>
          <w:tcPr>
            <w:tcW w:w="3669"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35549E53" w14:textId="77777777" w:rsidR="006A6693" w:rsidRPr="00FC48E1" w:rsidRDefault="006A6693" w:rsidP="006F727D">
            <w:pPr>
              <w:spacing w:after="0"/>
              <w:jc w:val="center"/>
              <w:rPr>
                <w:rFonts w:ascii="Montserrat" w:eastAsia="Times New Roman" w:hAnsi="Montserrat" w:cs="Calibri"/>
                <w:color w:val="000000"/>
                <w:sz w:val="20"/>
                <w:szCs w:val="20"/>
                <w:lang w:eastAsia="es-GT"/>
              </w:rPr>
            </w:pPr>
            <w:r w:rsidRPr="00FC48E1">
              <w:rPr>
                <w:rFonts w:ascii="Montserrat" w:eastAsia="Times New Roman" w:hAnsi="Montserrat" w:cs="Calibri"/>
                <w:color w:val="000000"/>
                <w:sz w:val="20"/>
                <w:szCs w:val="20"/>
                <w:lang w:eastAsia="es-GT"/>
              </w:rPr>
              <w:t>Número de actividades con valor añadido</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A9DA3"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E34A1"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3</w:t>
            </w:r>
          </w:p>
        </w:tc>
        <w:tc>
          <w:tcPr>
            <w:tcW w:w="1582" w:type="dxa"/>
            <w:tcBorders>
              <w:top w:val="single" w:sz="4" w:space="0" w:color="auto"/>
              <w:left w:val="single" w:sz="4" w:space="0" w:color="auto"/>
              <w:bottom w:val="single" w:sz="4" w:space="0" w:color="auto"/>
              <w:right w:val="single" w:sz="4" w:space="0" w:color="8EA9DB"/>
            </w:tcBorders>
            <w:shd w:val="clear" w:color="auto" w:fill="auto"/>
            <w:vAlign w:val="center"/>
            <w:hideMark/>
          </w:tcPr>
          <w:p w14:paraId="4985EA17"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0</w:t>
            </w:r>
          </w:p>
        </w:tc>
      </w:tr>
      <w:tr w:rsidR="006A6693" w:rsidRPr="00816095" w14:paraId="0BE7D6B4" w14:textId="77777777" w:rsidTr="006F727D">
        <w:trPr>
          <w:trHeight w:val="398"/>
        </w:trPr>
        <w:tc>
          <w:tcPr>
            <w:tcW w:w="3669" w:type="dxa"/>
            <w:tcBorders>
              <w:top w:val="single" w:sz="4" w:space="0" w:color="auto"/>
              <w:left w:val="single" w:sz="8" w:space="0" w:color="000000"/>
              <w:bottom w:val="single" w:sz="4" w:space="0" w:color="auto"/>
              <w:right w:val="single" w:sz="4" w:space="0" w:color="auto"/>
            </w:tcBorders>
            <w:shd w:val="clear" w:color="D9E1F2" w:fill="D9E1F2"/>
            <w:vAlign w:val="center"/>
            <w:hideMark/>
          </w:tcPr>
          <w:p w14:paraId="0AEF11AA" w14:textId="77777777" w:rsidR="006A6693" w:rsidRPr="00FC48E1" w:rsidRDefault="006A6693" w:rsidP="006F727D">
            <w:pPr>
              <w:spacing w:after="0"/>
              <w:jc w:val="center"/>
              <w:rPr>
                <w:rFonts w:ascii="Montserrat" w:eastAsia="Times New Roman" w:hAnsi="Montserrat" w:cs="Calibri"/>
                <w:color w:val="000000"/>
                <w:sz w:val="20"/>
                <w:szCs w:val="20"/>
                <w:lang w:eastAsia="es-GT"/>
              </w:rPr>
            </w:pPr>
            <w:r w:rsidRPr="00FC48E1">
              <w:rPr>
                <w:rFonts w:ascii="Montserrat" w:eastAsia="Times New Roman" w:hAnsi="Montserrat" w:cs="Calibri"/>
                <w:color w:val="000000"/>
                <w:sz w:val="20"/>
                <w:szCs w:val="20"/>
                <w:lang w:eastAsia="es-GT"/>
              </w:rPr>
              <w:t>Número de actividades de control</w:t>
            </w:r>
          </w:p>
        </w:tc>
        <w:tc>
          <w:tcPr>
            <w:tcW w:w="1839"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0856314"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2</w:t>
            </w:r>
          </w:p>
        </w:tc>
        <w:tc>
          <w:tcPr>
            <w:tcW w:w="183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836B235"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2</w:t>
            </w:r>
          </w:p>
        </w:tc>
        <w:tc>
          <w:tcPr>
            <w:tcW w:w="1582" w:type="dxa"/>
            <w:tcBorders>
              <w:top w:val="single" w:sz="4" w:space="0" w:color="auto"/>
              <w:left w:val="single" w:sz="4" w:space="0" w:color="auto"/>
              <w:bottom w:val="single" w:sz="4" w:space="0" w:color="auto"/>
              <w:right w:val="single" w:sz="4" w:space="0" w:color="8EA9DB"/>
            </w:tcBorders>
            <w:shd w:val="clear" w:color="D9E1F2" w:fill="D9E1F2"/>
            <w:vAlign w:val="center"/>
            <w:hideMark/>
          </w:tcPr>
          <w:p w14:paraId="155F8116"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0</w:t>
            </w:r>
          </w:p>
        </w:tc>
      </w:tr>
      <w:tr w:rsidR="006A6693" w:rsidRPr="00816095" w14:paraId="33B9104E" w14:textId="77777777" w:rsidTr="006F727D">
        <w:trPr>
          <w:trHeight w:val="504"/>
        </w:trPr>
        <w:tc>
          <w:tcPr>
            <w:tcW w:w="3669"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58246339" w14:textId="77777777" w:rsidR="006A6693" w:rsidRPr="00FC48E1" w:rsidRDefault="006A6693" w:rsidP="006F727D">
            <w:pPr>
              <w:spacing w:after="0"/>
              <w:jc w:val="center"/>
              <w:rPr>
                <w:rFonts w:ascii="Montserrat" w:eastAsia="Times New Roman" w:hAnsi="Montserrat" w:cs="Calibri"/>
                <w:color w:val="000000"/>
                <w:sz w:val="20"/>
                <w:szCs w:val="20"/>
                <w:lang w:eastAsia="es-GT"/>
              </w:rPr>
            </w:pPr>
            <w:r w:rsidRPr="00FC48E1">
              <w:rPr>
                <w:rFonts w:ascii="Montserrat" w:eastAsia="Times New Roman" w:hAnsi="Montserrat" w:cs="Calibri"/>
                <w:color w:val="000000"/>
                <w:sz w:val="20"/>
                <w:szCs w:val="20"/>
                <w:lang w:eastAsia="es-GT"/>
              </w:rPr>
              <w:t>Número de actividades sin valor añadido</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F6584"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0</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62A56"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0</w:t>
            </w:r>
          </w:p>
        </w:tc>
        <w:tc>
          <w:tcPr>
            <w:tcW w:w="1582" w:type="dxa"/>
            <w:tcBorders>
              <w:top w:val="single" w:sz="4" w:space="0" w:color="auto"/>
              <w:left w:val="single" w:sz="4" w:space="0" w:color="auto"/>
              <w:bottom w:val="single" w:sz="4" w:space="0" w:color="auto"/>
              <w:right w:val="single" w:sz="4" w:space="0" w:color="8EA9DB"/>
            </w:tcBorders>
            <w:shd w:val="clear" w:color="auto" w:fill="auto"/>
            <w:vAlign w:val="center"/>
            <w:hideMark/>
          </w:tcPr>
          <w:p w14:paraId="2EF2CD41"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0</w:t>
            </w:r>
          </w:p>
        </w:tc>
      </w:tr>
      <w:tr w:rsidR="006A6693" w:rsidRPr="00816095" w14:paraId="39D0DA95" w14:textId="77777777" w:rsidTr="006F727D">
        <w:trPr>
          <w:trHeight w:val="360"/>
        </w:trPr>
        <w:tc>
          <w:tcPr>
            <w:tcW w:w="3669" w:type="dxa"/>
            <w:tcBorders>
              <w:top w:val="single" w:sz="4" w:space="0" w:color="auto"/>
              <w:left w:val="single" w:sz="8" w:space="0" w:color="000000"/>
              <w:bottom w:val="single" w:sz="4" w:space="0" w:color="auto"/>
              <w:right w:val="single" w:sz="4" w:space="0" w:color="auto"/>
            </w:tcBorders>
            <w:shd w:val="clear" w:color="D9E1F2" w:fill="D9E1F2"/>
            <w:vAlign w:val="center"/>
            <w:hideMark/>
          </w:tcPr>
          <w:p w14:paraId="5DB34412" w14:textId="77777777" w:rsidR="006A6693" w:rsidRPr="00FC48E1" w:rsidRDefault="006A6693" w:rsidP="006F727D">
            <w:pPr>
              <w:spacing w:after="0"/>
              <w:jc w:val="center"/>
              <w:rPr>
                <w:rFonts w:ascii="Montserrat" w:eastAsia="Times New Roman" w:hAnsi="Montserrat" w:cs="Calibri"/>
                <w:b/>
                <w:bCs/>
                <w:color w:val="000000"/>
                <w:sz w:val="20"/>
                <w:szCs w:val="20"/>
                <w:lang w:eastAsia="es-GT"/>
              </w:rPr>
            </w:pPr>
            <w:r w:rsidRPr="00FC48E1">
              <w:rPr>
                <w:rFonts w:ascii="Montserrat" w:eastAsia="Times New Roman" w:hAnsi="Montserrat" w:cs="Calibri"/>
                <w:b/>
                <w:bCs/>
                <w:color w:val="000000"/>
                <w:sz w:val="20"/>
                <w:szCs w:val="20"/>
                <w:lang w:eastAsia="es-GT"/>
              </w:rPr>
              <w:t>Tiempo del trámite (min)</w:t>
            </w:r>
          </w:p>
        </w:tc>
        <w:tc>
          <w:tcPr>
            <w:tcW w:w="1839"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147482C"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1590</w:t>
            </w:r>
          </w:p>
        </w:tc>
        <w:tc>
          <w:tcPr>
            <w:tcW w:w="1838"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66A88D75"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1591</w:t>
            </w:r>
          </w:p>
        </w:tc>
        <w:tc>
          <w:tcPr>
            <w:tcW w:w="1582" w:type="dxa"/>
            <w:tcBorders>
              <w:top w:val="single" w:sz="4" w:space="0" w:color="auto"/>
              <w:left w:val="single" w:sz="4" w:space="0" w:color="auto"/>
              <w:bottom w:val="single" w:sz="4" w:space="0" w:color="auto"/>
              <w:right w:val="single" w:sz="4" w:space="0" w:color="8EA9DB"/>
            </w:tcBorders>
            <w:shd w:val="clear" w:color="D9E1F2" w:fill="D9E1F2"/>
            <w:vAlign w:val="center"/>
            <w:hideMark/>
          </w:tcPr>
          <w:p w14:paraId="6B47BAA9"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Pr>
                <w:rFonts w:ascii="Montserrat" w:hAnsi="Montserrat"/>
                <w:color w:val="000000"/>
                <w:sz w:val="20"/>
                <w:szCs w:val="28"/>
              </w:rPr>
              <w:t>+1</w:t>
            </w:r>
          </w:p>
        </w:tc>
      </w:tr>
      <w:tr w:rsidR="006A6693" w:rsidRPr="00816095" w14:paraId="20A55446" w14:textId="77777777" w:rsidTr="006F727D">
        <w:trPr>
          <w:trHeight w:val="533"/>
        </w:trPr>
        <w:tc>
          <w:tcPr>
            <w:tcW w:w="3669"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1C5E6344" w14:textId="77777777" w:rsidR="006A6693" w:rsidRPr="00FC48E1" w:rsidRDefault="006A6693" w:rsidP="006F727D">
            <w:pPr>
              <w:spacing w:after="0"/>
              <w:jc w:val="center"/>
              <w:rPr>
                <w:rFonts w:ascii="Montserrat" w:eastAsia="Times New Roman" w:hAnsi="Montserrat" w:cs="Calibri"/>
                <w:color w:val="000000"/>
                <w:sz w:val="20"/>
                <w:szCs w:val="20"/>
                <w:lang w:eastAsia="es-GT"/>
              </w:rPr>
            </w:pPr>
            <w:r w:rsidRPr="00FC48E1">
              <w:rPr>
                <w:rFonts w:ascii="Montserrat" w:eastAsia="Times New Roman" w:hAnsi="Montserrat" w:cs="Calibri"/>
                <w:color w:val="000000"/>
                <w:sz w:val="20"/>
                <w:szCs w:val="20"/>
                <w:lang w:eastAsia="es-GT"/>
              </w:rPr>
              <w:t>Número de Requisitos solicitados</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2F913"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13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A31C8"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5</w:t>
            </w:r>
          </w:p>
        </w:tc>
        <w:tc>
          <w:tcPr>
            <w:tcW w:w="1582" w:type="dxa"/>
            <w:tcBorders>
              <w:top w:val="single" w:sz="4" w:space="0" w:color="auto"/>
              <w:left w:val="single" w:sz="4" w:space="0" w:color="auto"/>
              <w:bottom w:val="single" w:sz="4" w:space="0" w:color="auto"/>
              <w:right w:val="single" w:sz="4" w:space="0" w:color="8EA9DB"/>
            </w:tcBorders>
            <w:shd w:val="clear" w:color="auto" w:fill="auto"/>
            <w:vAlign w:val="center"/>
            <w:hideMark/>
          </w:tcPr>
          <w:p w14:paraId="6984A470"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8</w:t>
            </w:r>
          </w:p>
        </w:tc>
      </w:tr>
      <w:tr w:rsidR="006A6693" w:rsidRPr="00816095" w14:paraId="096A2222" w14:textId="77777777" w:rsidTr="006F727D">
        <w:trPr>
          <w:trHeight w:val="347"/>
        </w:trPr>
        <w:tc>
          <w:tcPr>
            <w:tcW w:w="3669" w:type="dxa"/>
            <w:tcBorders>
              <w:top w:val="single" w:sz="4" w:space="0" w:color="auto"/>
              <w:left w:val="single" w:sz="8" w:space="0" w:color="000000"/>
              <w:bottom w:val="single" w:sz="4" w:space="0" w:color="auto"/>
              <w:right w:val="single" w:sz="4" w:space="0" w:color="auto"/>
            </w:tcBorders>
            <w:shd w:val="clear" w:color="D9E1F2" w:fill="D9E1F2"/>
            <w:vAlign w:val="center"/>
            <w:hideMark/>
          </w:tcPr>
          <w:p w14:paraId="019ED760" w14:textId="77777777" w:rsidR="006A6693" w:rsidRPr="00FC48E1" w:rsidRDefault="006A6693" w:rsidP="006F727D">
            <w:pPr>
              <w:spacing w:after="0"/>
              <w:jc w:val="center"/>
              <w:rPr>
                <w:rFonts w:ascii="Montserrat" w:eastAsia="Times New Roman" w:hAnsi="Montserrat" w:cs="Calibri"/>
                <w:b/>
                <w:bCs/>
                <w:color w:val="000000"/>
                <w:sz w:val="20"/>
                <w:szCs w:val="20"/>
                <w:lang w:eastAsia="es-GT"/>
              </w:rPr>
            </w:pPr>
            <w:r w:rsidRPr="00FC48E1">
              <w:rPr>
                <w:rFonts w:ascii="Montserrat" w:eastAsia="Times New Roman" w:hAnsi="Montserrat" w:cs="Calibri"/>
                <w:b/>
                <w:bCs/>
                <w:color w:val="000000"/>
                <w:sz w:val="20"/>
                <w:szCs w:val="20"/>
                <w:lang w:eastAsia="es-GT"/>
              </w:rPr>
              <w:t>Costo total Q</w:t>
            </w:r>
          </w:p>
        </w:tc>
        <w:tc>
          <w:tcPr>
            <w:tcW w:w="18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5B93E77" w14:textId="77777777" w:rsidR="006A6693" w:rsidRPr="00F11C6E" w:rsidRDefault="006A6693" w:rsidP="006F727D">
            <w:pPr>
              <w:spacing w:after="0"/>
              <w:jc w:val="center"/>
              <w:rPr>
                <w:rFonts w:ascii="Montserrat" w:hAnsi="Montserrat"/>
                <w:color w:val="000000"/>
                <w:sz w:val="20"/>
                <w:szCs w:val="28"/>
              </w:rPr>
            </w:pPr>
            <w:r w:rsidRPr="00957711">
              <w:rPr>
                <w:rFonts w:ascii="Montserrat" w:hAnsi="Montserrat"/>
                <w:color w:val="000000"/>
                <w:sz w:val="20"/>
                <w:szCs w:val="28"/>
              </w:rPr>
              <w:t xml:space="preserve"> Q         2,786.40 </w:t>
            </w:r>
          </w:p>
        </w:tc>
        <w:tc>
          <w:tcPr>
            <w:tcW w:w="183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E9E24BC" w14:textId="77777777" w:rsidR="006A6693" w:rsidRPr="00F11C6E" w:rsidRDefault="006A6693" w:rsidP="006F727D">
            <w:pPr>
              <w:spacing w:after="0"/>
              <w:jc w:val="center"/>
              <w:rPr>
                <w:rFonts w:ascii="Montserrat" w:hAnsi="Montserrat"/>
                <w:color w:val="000000"/>
                <w:sz w:val="20"/>
                <w:szCs w:val="28"/>
              </w:rPr>
            </w:pPr>
            <w:r w:rsidRPr="00957711">
              <w:rPr>
                <w:rFonts w:ascii="Montserrat" w:hAnsi="Montserrat"/>
                <w:color w:val="000000"/>
                <w:sz w:val="20"/>
                <w:szCs w:val="28"/>
              </w:rPr>
              <w:t xml:space="preserve"> Q        2,786.79 </w:t>
            </w:r>
          </w:p>
        </w:tc>
        <w:tc>
          <w:tcPr>
            <w:tcW w:w="1582" w:type="dxa"/>
            <w:tcBorders>
              <w:top w:val="single" w:sz="4" w:space="0" w:color="auto"/>
              <w:left w:val="single" w:sz="4" w:space="0" w:color="auto"/>
              <w:bottom w:val="single" w:sz="4" w:space="0" w:color="auto"/>
              <w:right w:val="single" w:sz="8" w:space="0" w:color="auto"/>
            </w:tcBorders>
            <w:shd w:val="clear" w:color="D9E1F2" w:fill="D9E1F2"/>
            <w:vAlign w:val="center"/>
            <w:hideMark/>
          </w:tcPr>
          <w:p w14:paraId="43F42CDE"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Pr>
                <w:rFonts w:ascii="Montserrat" w:hAnsi="Montserrat"/>
                <w:color w:val="000000"/>
                <w:sz w:val="20"/>
                <w:szCs w:val="28"/>
              </w:rPr>
              <w:t>+</w:t>
            </w:r>
            <w:r w:rsidRPr="00957711">
              <w:rPr>
                <w:rFonts w:ascii="Montserrat" w:hAnsi="Montserrat"/>
                <w:color w:val="000000"/>
                <w:sz w:val="20"/>
                <w:szCs w:val="28"/>
              </w:rPr>
              <w:t xml:space="preserve">Q                   0.39 </w:t>
            </w:r>
          </w:p>
        </w:tc>
      </w:tr>
      <w:tr w:rsidR="006A6693" w:rsidRPr="00816095" w14:paraId="16BEEF43" w14:textId="77777777" w:rsidTr="006F727D">
        <w:trPr>
          <w:trHeight w:val="383"/>
        </w:trPr>
        <w:tc>
          <w:tcPr>
            <w:tcW w:w="3669"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47AC31E4" w14:textId="77777777" w:rsidR="006A6693" w:rsidRPr="00FC48E1" w:rsidRDefault="006A6693" w:rsidP="006F727D">
            <w:pPr>
              <w:spacing w:after="0"/>
              <w:jc w:val="center"/>
              <w:rPr>
                <w:rFonts w:ascii="Montserrat" w:eastAsia="Times New Roman" w:hAnsi="Montserrat" w:cs="Calibri"/>
                <w:color w:val="000000"/>
                <w:sz w:val="20"/>
                <w:szCs w:val="20"/>
                <w:lang w:eastAsia="es-GT"/>
              </w:rPr>
            </w:pPr>
            <w:r w:rsidRPr="00FC48E1">
              <w:rPr>
                <w:rFonts w:ascii="Montserrat" w:eastAsia="Times New Roman" w:hAnsi="Montserrat" w:cs="Calibri"/>
                <w:color w:val="000000"/>
                <w:sz w:val="20"/>
                <w:szCs w:val="20"/>
                <w:lang w:eastAsia="es-GT"/>
              </w:rPr>
              <w:t>Cantidad de áreas participantes</w:t>
            </w:r>
          </w:p>
        </w:tc>
        <w:tc>
          <w:tcPr>
            <w:tcW w:w="1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2D2DE"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05CB9"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5</w:t>
            </w:r>
          </w:p>
        </w:tc>
        <w:tc>
          <w:tcPr>
            <w:tcW w:w="158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AD20962"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Pr>
                <w:rFonts w:ascii="Montserrat" w:hAnsi="Montserrat"/>
                <w:color w:val="000000"/>
                <w:sz w:val="20"/>
                <w:szCs w:val="28"/>
              </w:rPr>
              <w:t>+1</w:t>
            </w:r>
          </w:p>
        </w:tc>
      </w:tr>
      <w:tr w:rsidR="006A6693" w:rsidRPr="00816095" w14:paraId="73043FE0" w14:textId="77777777" w:rsidTr="006F727D">
        <w:trPr>
          <w:trHeight w:val="653"/>
        </w:trPr>
        <w:tc>
          <w:tcPr>
            <w:tcW w:w="3669" w:type="dxa"/>
            <w:tcBorders>
              <w:top w:val="single" w:sz="4" w:space="0" w:color="auto"/>
              <w:left w:val="single" w:sz="8" w:space="0" w:color="000000"/>
              <w:bottom w:val="single" w:sz="8" w:space="0" w:color="000000"/>
              <w:right w:val="single" w:sz="4" w:space="0" w:color="auto"/>
            </w:tcBorders>
            <w:shd w:val="clear" w:color="D9E1F2" w:fill="D9E1F2"/>
            <w:vAlign w:val="center"/>
            <w:hideMark/>
          </w:tcPr>
          <w:p w14:paraId="35ED9E27" w14:textId="77777777" w:rsidR="006A6693" w:rsidRPr="00FC48E1" w:rsidRDefault="006A6693" w:rsidP="006F727D">
            <w:pPr>
              <w:spacing w:after="0"/>
              <w:jc w:val="center"/>
              <w:rPr>
                <w:rFonts w:ascii="Montserrat" w:eastAsia="Times New Roman" w:hAnsi="Montserrat" w:cs="Calibri"/>
                <w:color w:val="000000"/>
                <w:sz w:val="20"/>
                <w:szCs w:val="20"/>
                <w:lang w:eastAsia="es-GT"/>
              </w:rPr>
            </w:pPr>
            <w:r w:rsidRPr="00FC48E1">
              <w:rPr>
                <w:rFonts w:ascii="Montserrat" w:eastAsia="Times New Roman" w:hAnsi="Montserrat" w:cs="Calibri"/>
                <w:color w:val="000000"/>
                <w:sz w:val="20"/>
                <w:szCs w:val="20"/>
                <w:lang w:eastAsia="es-GT"/>
              </w:rPr>
              <w:t>Número de personas involucradas</w:t>
            </w:r>
          </w:p>
        </w:tc>
        <w:tc>
          <w:tcPr>
            <w:tcW w:w="1839" w:type="dxa"/>
            <w:tcBorders>
              <w:top w:val="single" w:sz="4" w:space="0" w:color="auto"/>
              <w:left w:val="single" w:sz="4" w:space="0" w:color="auto"/>
              <w:bottom w:val="single" w:sz="8" w:space="0" w:color="000000"/>
              <w:right w:val="single" w:sz="4" w:space="0" w:color="auto"/>
            </w:tcBorders>
            <w:shd w:val="clear" w:color="D9E1F2" w:fill="D9E1F2"/>
            <w:vAlign w:val="center"/>
            <w:hideMark/>
          </w:tcPr>
          <w:p w14:paraId="77D91C93"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5</w:t>
            </w:r>
          </w:p>
        </w:tc>
        <w:tc>
          <w:tcPr>
            <w:tcW w:w="1838" w:type="dxa"/>
            <w:tcBorders>
              <w:top w:val="single" w:sz="4" w:space="0" w:color="auto"/>
              <w:left w:val="single" w:sz="4" w:space="0" w:color="auto"/>
              <w:bottom w:val="single" w:sz="8" w:space="0" w:color="000000"/>
              <w:right w:val="single" w:sz="4" w:space="0" w:color="auto"/>
            </w:tcBorders>
            <w:shd w:val="clear" w:color="D9E1F2" w:fill="D9E1F2"/>
            <w:vAlign w:val="center"/>
            <w:hideMark/>
          </w:tcPr>
          <w:p w14:paraId="5F2A2E82"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sidRPr="00957711">
              <w:rPr>
                <w:rFonts w:ascii="Montserrat" w:hAnsi="Montserrat"/>
                <w:color w:val="000000"/>
                <w:sz w:val="20"/>
                <w:szCs w:val="28"/>
              </w:rPr>
              <w:t>6</w:t>
            </w:r>
          </w:p>
        </w:tc>
        <w:tc>
          <w:tcPr>
            <w:tcW w:w="1582" w:type="dxa"/>
            <w:tcBorders>
              <w:top w:val="single" w:sz="4" w:space="0" w:color="auto"/>
              <w:left w:val="single" w:sz="4" w:space="0" w:color="auto"/>
              <w:bottom w:val="single" w:sz="8" w:space="0" w:color="000000"/>
              <w:right w:val="single" w:sz="8" w:space="0" w:color="auto"/>
            </w:tcBorders>
            <w:shd w:val="clear" w:color="D9E1F2" w:fill="D9E1F2"/>
            <w:vAlign w:val="center"/>
            <w:hideMark/>
          </w:tcPr>
          <w:p w14:paraId="70471BD9" w14:textId="77777777" w:rsidR="006A6693" w:rsidRPr="00957711" w:rsidRDefault="006A6693" w:rsidP="006F727D">
            <w:pPr>
              <w:spacing w:after="0"/>
              <w:jc w:val="center"/>
              <w:rPr>
                <w:rFonts w:ascii="Montserrat" w:eastAsia="Times New Roman" w:hAnsi="Montserrat" w:cs="Calibri"/>
                <w:color w:val="000000"/>
                <w:sz w:val="20"/>
                <w:szCs w:val="20"/>
                <w:lang w:eastAsia="es-GT"/>
              </w:rPr>
            </w:pPr>
            <w:r>
              <w:rPr>
                <w:rFonts w:ascii="Montserrat" w:hAnsi="Montserrat"/>
                <w:color w:val="000000"/>
                <w:sz w:val="20"/>
                <w:szCs w:val="28"/>
              </w:rPr>
              <w:t>+1</w:t>
            </w:r>
          </w:p>
        </w:tc>
      </w:tr>
    </w:tbl>
    <w:p w14:paraId="051371E2" w14:textId="77777777" w:rsidR="006A6693" w:rsidRDefault="006A6693" w:rsidP="006A6693">
      <w:pPr>
        <w:rPr>
          <w:rFonts w:ascii="Montserrat" w:hAnsi="Montserrat"/>
          <w:b/>
        </w:rPr>
      </w:pPr>
    </w:p>
    <w:p w14:paraId="5604A82B" w14:textId="77777777" w:rsidR="006A6693" w:rsidRDefault="006A6693" w:rsidP="006A6693">
      <w:pPr>
        <w:jc w:val="both"/>
        <w:outlineLvl w:val="1"/>
        <w:rPr>
          <w:rFonts w:ascii="Montserrat" w:hAnsi="Montserrat"/>
          <w:b/>
        </w:rPr>
      </w:pPr>
      <w:bookmarkStart w:id="6" w:name="_Toc112652795"/>
    </w:p>
    <w:p w14:paraId="0BB454E3" w14:textId="77777777" w:rsidR="006A6693" w:rsidRPr="006D664C" w:rsidRDefault="006A6693" w:rsidP="006A6693">
      <w:pPr>
        <w:jc w:val="both"/>
        <w:outlineLvl w:val="1"/>
        <w:rPr>
          <w:rFonts w:ascii="Montserrat" w:hAnsi="Montserrat"/>
          <w:b/>
        </w:rPr>
      </w:pPr>
      <w:r w:rsidRPr="006D664C">
        <w:rPr>
          <w:rFonts w:ascii="Montserrat" w:hAnsi="Montserrat"/>
          <w:b/>
        </w:rPr>
        <w:t>PROCESO ACTUAL CENTRO DE ATENCIÓN PERMANENTE INGRESO POR PGN U ORDEN DE JUEZ</w:t>
      </w:r>
      <w:bookmarkEnd w:id="6"/>
    </w:p>
    <w:tbl>
      <w:tblPr>
        <w:tblW w:w="9054" w:type="dxa"/>
        <w:tblInd w:w="-5" w:type="dxa"/>
        <w:tblCellMar>
          <w:left w:w="70" w:type="dxa"/>
          <w:right w:w="70" w:type="dxa"/>
        </w:tblCellMar>
        <w:tblLook w:val="04A0" w:firstRow="1" w:lastRow="0" w:firstColumn="1" w:lastColumn="0" w:noHBand="0" w:noVBand="1"/>
      </w:tblPr>
      <w:tblGrid>
        <w:gridCol w:w="686"/>
        <w:gridCol w:w="2440"/>
        <w:gridCol w:w="3842"/>
        <w:gridCol w:w="2086"/>
      </w:tblGrid>
      <w:tr w:rsidR="006A6693" w:rsidRPr="002A60BB" w14:paraId="3062D879" w14:textId="77777777" w:rsidTr="006F727D">
        <w:trPr>
          <w:trHeight w:val="668"/>
        </w:trPr>
        <w:tc>
          <w:tcPr>
            <w:tcW w:w="686" w:type="dxa"/>
            <w:tcBorders>
              <w:top w:val="single" w:sz="4" w:space="0" w:color="000000"/>
              <w:left w:val="single" w:sz="4" w:space="0" w:color="000000"/>
              <w:bottom w:val="single" w:sz="4" w:space="0" w:color="8EA9DB"/>
              <w:right w:val="single" w:sz="4" w:space="0" w:color="auto"/>
            </w:tcBorders>
            <w:shd w:val="clear" w:color="4472C4" w:fill="4472C4"/>
            <w:noWrap/>
            <w:vAlign w:val="center"/>
            <w:hideMark/>
          </w:tcPr>
          <w:p w14:paraId="20294516"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No</w:t>
            </w:r>
          </w:p>
        </w:tc>
        <w:tc>
          <w:tcPr>
            <w:tcW w:w="2440" w:type="dxa"/>
            <w:tcBorders>
              <w:top w:val="single" w:sz="4" w:space="0" w:color="000000"/>
              <w:left w:val="single" w:sz="4" w:space="0" w:color="auto"/>
              <w:bottom w:val="single" w:sz="4" w:space="0" w:color="8EA9DB"/>
              <w:right w:val="single" w:sz="4" w:space="0" w:color="auto"/>
            </w:tcBorders>
            <w:shd w:val="clear" w:color="4472C4" w:fill="4472C4"/>
            <w:vAlign w:val="center"/>
          </w:tcPr>
          <w:p w14:paraId="6A4C0E71"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Responsable</w:t>
            </w:r>
          </w:p>
        </w:tc>
        <w:tc>
          <w:tcPr>
            <w:tcW w:w="3842" w:type="dxa"/>
            <w:tcBorders>
              <w:top w:val="single" w:sz="4" w:space="0" w:color="000000"/>
              <w:left w:val="single" w:sz="4" w:space="0" w:color="auto"/>
              <w:bottom w:val="single" w:sz="4" w:space="0" w:color="8EA9DB"/>
              <w:right w:val="single" w:sz="4" w:space="0" w:color="auto"/>
            </w:tcBorders>
            <w:shd w:val="clear" w:color="4472C4" w:fill="4472C4"/>
            <w:noWrap/>
            <w:vAlign w:val="center"/>
            <w:hideMark/>
          </w:tcPr>
          <w:p w14:paraId="02D300C3"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Actividad</w:t>
            </w:r>
          </w:p>
        </w:tc>
        <w:tc>
          <w:tcPr>
            <w:tcW w:w="2086" w:type="dxa"/>
            <w:tcBorders>
              <w:top w:val="single" w:sz="4" w:space="0" w:color="000000"/>
              <w:left w:val="single" w:sz="4" w:space="0" w:color="auto"/>
              <w:bottom w:val="single" w:sz="4" w:space="0" w:color="8EA9DB"/>
              <w:right w:val="single" w:sz="4" w:space="0" w:color="000000"/>
            </w:tcBorders>
            <w:shd w:val="clear" w:color="4472C4" w:fill="4472C4"/>
            <w:vAlign w:val="center"/>
            <w:hideMark/>
          </w:tcPr>
          <w:p w14:paraId="73D0E80B" w14:textId="77777777" w:rsidR="006A6693" w:rsidRPr="002A60BB" w:rsidRDefault="006A6693" w:rsidP="006F727D">
            <w:pPr>
              <w:jc w:val="center"/>
              <w:rPr>
                <w:rFonts w:ascii="Montserrat" w:eastAsia="Times New Roman" w:hAnsi="Montserrat" w:cs="Calibri"/>
                <w:b/>
                <w:bCs/>
                <w:color w:val="FFFFFF"/>
                <w:sz w:val="21"/>
                <w:szCs w:val="21"/>
                <w:lang w:eastAsia="es-GT"/>
              </w:rPr>
            </w:pPr>
            <w:r w:rsidRPr="002A60BB">
              <w:rPr>
                <w:rFonts w:ascii="Montserrat" w:eastAsia="Times New Roman" w:hAnsi="Montserrat" w:cs="Calibri"/>
                <w:b/>
                <w:bCs/>
                <w:color w:val="FFFFFF"/>
                <w:sz w:val="21"/>
                <w:szCs w:val="21"/>
                <w:lang w:eastAsia="es-GT"/>
              </w:rPr>
              <w:t>*Tiempo promedio (min)</w:t>
            </w:r>
          </w:p>
        </w:tc>
      </w:tr>
      <w:tr w:rsidR="006A6693" w:rsidRPr="002A60BB" w14:paraId="189469A3" w14:textId="77777777" w:rsidTr="006F727D">
        <w:trPr>
          <w:trHeight w:val="891"/>
        </w:trPr>
        <w:tc>
          <w:tcPr>
            <w:tcW w:w="686" w:type="dxa"/>
            <w:tcBorders>
              <w:top w:val="single" w:sz="4" w:space="0" w:color="auto"/>
              <w:left w:val="single" w:sz="4" w:space="0" w:color="000000"/>
              <w:bottom w:val="single" w:sz="4" w:space="0" w:color="auto"/>
              <w:right w:val="single" w:sz="4" w:space="0" w:color="auto"/>
            </w:tcBorders>
            <w:shd w:val="clear" w:color="D9E1F2" w:fill="D9E1F2"/>
            <w:noWrap/>
            <w:vAlign w:val="center"/>
            <w:hideMark/>
          </w:tcPr>
          <w:p w14:paraId="5B1768B5"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1</w:t>
            </w:r>
          </w:p>
        </w:tc>
        <w:tc>
          <w:tcPr>
            <w:tcW w:w="2440" w:type="dxa"/>
            <w:tcBorders>
              <w:top w:val="single" w:sz="4" w:space="0" w:color="auto"/>
              <w:left w:val="single" w:sz="4" w:space="0" w:color="auto"/>
              <w:bottom w:val="single" w:sz="4" w:space="0" w:color="auto"/>
              <w:right w:val="single" w:sz="4" w:space="0" w:color="auto"/>
            </w:tcBorders>
            <w:shd w:val="clear" w:color="D9E1F2" w:fill="D9E1F2"/>
            <w:vAlign w:val="center"/>
          </w:tcPr>
          <w:p w14:paraId="2C18BDEC"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Juez competente y/o Representante de la Procuraduría General de la Nación -PGN-)</w:t>
            </w:r>
          </w:p>
        </w:tc>
        <w:tc>
          <w:tcPr>
            <w:tcW w:w="384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C3ADC3A"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Realiza el acercamiento al Centro de Atención Permanente más cercano y realiza la solicitud de ingreso.</w:t>
            </w:r>
          </w:p>
        </w:tc>
        <w:tc>
          <w:tcPr>
            <w:tcW w:w="2086" w:type="dxa"/>
            <w:tcBorders>
              <w:top w:val="single" w:sz="4" w:space="0" w:color="auto"/>
              <w:left w:val="single" w:sz="4" w:space="0" w:color="auto"/>
              <w:bottom w:val="single" w:sz="4" w:space="0" w:color="auto"/>
              <w:right w:val="single" w:sz="4" w:space="0" w:color="000000"/>
            </w:tcBorders>
            <w:shd w:val="clear" w:color="D9E1F2" w:fill="D9E1F2"/>
            <w:noWrap/>
            <w:vAlign w:val="center"/>
            <w:hideMark/>
          </w:tcPr>
          <w:p w14:paraId="091F8094"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60</w:t>
            </w:r>
          </w:p>
        </w:tc>
      </w:tr>
      <w:tr w:rsidR="006A6693" w:rsidRPr="002A60BB" w14:paraId="1904C8ED" w14:textId="77777777" w:rsidTr="006F727D">
        <w:trPr>
          <w:trHeight w:val="708"/>
        </w:trPr>
        <w:tc>
          <w:tcPr>
            <w:tcW w:w="68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10A54AB7"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2</w:t>
            </w:r>
          </w:p>
        </w:tc>
        <w:tc>
          <w:tcPr>
            <w:tcW w:w="2440" w:type="dxa"/>
            <w:tcBorders>
              <w:top w:val="single" w:sz="4" w:space="0" w:color="auto"/>
              <w:left w:val="single" w:sz="4" w:space="0" w:color="auto"/>
              <w:bottom w:val="single" w:sz="4" w:space="0" w:color="auto"/>
              <w:right w:val="single" w:sz="4" w:space="0" w:color="auto"/>
            </w:tcBorders>
            <w:vAlign w:val="center"/>
          </w:tcPr>
          <w:p w14:paraId="3030004F"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 xml:space="preserve">Administrador(a) de Centro de Atención Permanente </w:t>
            </w:r>
          </w:p>
        </w:tc>
        <w:tc>
          <w:tcPr>
            <w:tcW w:w="3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8A885"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 xml:space="preserve">Recibe la solicitud de ingreso del Adulto Mayor, verifica la disponibilidad de cupo. Si existe cupo coordina el traslado del adulto mayor </w:t>
            </w:r>
            <w:proofErr w:type="gramStart"/>
            <w:r w:rsidRPr="00D32DEF">
              <w:rPr>
                <w:rFonts w:ascii="Montserrat" w:eastAsia="Times New Roman" w:hAnsi="Montserrat" w:cs="Calibri"/>
                <w:color w:val="000000"/>
                <w:sz w:val="20"/>
                <w:szCs w:val="20"/>
                <w:lang w:eastAsia="es-GT"/>
              </w:rPr>
              <w:t>para  la</w:t>
            </w:r>
            <w:proofErr w:type="gramEnd"/>
            <w:r w:rsidRPr="00D32DEF">
              <w:rPr>
                <w:rFonts w:ascii="Montserrat" w:eastAsia="Times New Roman" w:hAnsi="Montserrat" w:cs="Calibri"/>
                <w:color w:val="000000"/>
                <w:sz w:val="20"/>
                <w:szCs w:val="20"/>
                <w:lang w:eastAsia="es-GT"/>
              </w:rPr>
              <w:t xml:space="preserve"> evaluación por parte del equipo multidisciplinario. Caso contrario, notifica a la institución solicitante que no hay cupo disponible. Notifica a jefe inmediato. </w:t>
            </w:r>
          </w:p>
        </w:tc>
        <w:tc>
          <w:tcPr>
            <w:tcW w:w="208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B5DDA4"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180</w:t>
            </w:r>
          </w:p>
        </w:tc>
      </w:tr>
      <w:tr w:rsidR="006A6693" w:rsidRPr="002A60BB" w14:paraId="7F13F7F3" w14:textId="77777777" w:rsidTr="006F727D">
        <w:trPr>
          <w:trHeight w:val="1368"/>
        </w:trPr>
        <w:tc>
          <w:tcPr>
            <w:tcW w:w="686" w:type="dxa"/>
            <w:tcBorders>
              <w:top w:val="single" w:sz="4" w:space="0" w:color="auto"/>
              <w:left w:val="single" w:sz="4" w:space="0" w:color="000000"/>
              <w:bottom w:val="single" w:sz="4" w:space="0" w:color="auto"/>
              <w:right w:val="single" w:sz="4" w:space="0" w:color="auto"/>
            </w:tcBorders>
            <w:shd w:val="clear" w:color="D9E1F2" w:fill="D9E1F2"/>
            <w:noWrap/>
            <w:vAlign w:val="center"/>
            <w:hideMark/>
          </w:tcPr>
          <w:p w14:paraId="679CF899"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3</w:t>
            </w:r>
          </w:p>
        </w:tc>
        <w:tc>
          <w:tcPr>
            <w:tcW w:w="2440" w:type="dxa"/>
            <w:tcBorders>
              <w:top w:val="single" w:sz="4" w:space="0" w:color="auto"/>
              <w:left w:val="single" w:sz="4" w:space="0" w:color="auto"/>
              <w:bottom w:val="single" w:sz="4" w:space="0" w:color="auto"/>
              <w:right w:val="single" w:sz="4" w:space="0" w:color="auto"/>
            </w:tcBorders>
            <w:shd w:val="clear" w:color="D9E1F2" w:fill="D9E1F2"/>
            <w:vAlign w:val="center"/>
          </w:tcPr>
          <w:p w14:paraId="0BF9F0E2"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Juez competente y/o Representante de la Procuraduría General de la Nación -PGN-</w:t>
            </w:r>
          </w:p>
        </w:tc>
        <w:tc>
          <w:tcPr>
            <w:tcW w:w="384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E9AC5C7" w14:textId="77777777" w:rsidR="006A6693" w:rsidRPr="00D32DEF" w:rsidRDefault="006A6693" w:rsidP="006F727D">
            <w:pPr>
              <w:rPr>
                <w:rFonts w:ascii="Montserrat" w:eastAsia="Times New Roman" w:hAnsi="Montserrat" w:cs="Calibri"/>
                <w:color w:val="000000"/>
                <w:sz w:val="20"/>
                <w:szCs w:val="20"/>
                <w:lang w:eastAsia="es-GT"/>
              </w:rPr>
            </w:pPr>
            <w:r>
              <w:rPr>
                <w:rFonts w:ascii="Montserrat" w:eastAsia="Times New Roman" w:hAnsi="Montserrat" w:cs="Calibri"/>
                <w:color w:val="000000"/>
                <w:sz w:val="20"/>
                <w:szCs w:val="20"/>
                <w:lang w:eastAsia="es-GT"/>
              </w:rPr>
              <w:t xml:space="preserve">Cuando es aceptado el ingreso, </w:t>
            </w:r>
            <w:proofErr w:type="gramStart"/>
            <w:r>
              <w:rPr>
                <w:rFonts w:ascii="Montserrat" w:eastAsia="Times New Roman" w:hAnsi="Montserrat" w:cs="Calibri"/>
                <w:color w:val="000000"/>
                <w:sz w:val="20"/>
                <w:szCs w:val="20"/>
                <w:lang w:eastAsia="es-GT"/>
              </w:rPr>
              <w:t>PGN  coordina</w:t>
            </w:r>
            <w:proofErr w:type="gramEnd"/>
            <w:r>
              <w:rPr>
                <w:rFonts w:ascii="Montserrat" w:eastAsia="Times New Roman" w:hAnsi="Montserrat" w:cs="Calibri"/>
                <w:color w:val="000000"/>
                <w:sz w:val="20"/>
                <w:szCs w:val="20"/>
                <w:lang w:eastAsia="es-GT"/>
              </w:rPr>
              <w:t xml:space="preserve"> traslado d</w:t>
            </w:r>
            <w:r w:rsidRPr="00D32DEF">
              <w:rPr>
                <w:rFonts w:ascii="Montserrat" w:eastAsia="Times New Roman" w:hAnsi="Montserrat" w:cs="Calibri"/>
                <w:color w:val="000000"/>
                <w:sz w:val="20"/>
                <w:szCs w:val="20"/>
                <w:lang w:eastAsia="es-GT"/>
              </w:rPr>
              <w:t xml:space="preserve">el adulto mayor al Centro de Atención Permanente con la documentación para su ingreso. </w:t>
            </w:r>
          </w:p>
        </w:tc>
        <w:tc>
          <w:tcPr>
            <w:tcW w:w="2086" w:type="dxa"/>
            <w:tcBorders>
              <w:top w:val="single" w:sz="4" w:space="0" w:color="auto"/>
              <w:left w:val="single" w:sz="4" w:space="0" w:color="auto"/>
              <w:bottom w:val="single" w:sz="4" w:space="0" w:color="auto"/>
              <w:right w:val="single" w:sz="4" w:space="0" w:color="000000"/>
            </w:tcBorders>
            <w:shd w:val="clear" w:color="D9E1F2" w:fill="D9E1F2"/>
            <w:noWrap/>
            <w:vAlign w:val="center"/>
            <w:hideMark/>
          </w:tcPr>
          <w:p w14:paraId="62A21532"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300</w:t>
            </w:r>
          </w:p>
        </w:tc>
      </w:tr>
      <w:tr w:rsidR="006A6693" w:rsidRPr="002A60BB" w14:paraId="37CC8E3E" w14:textId="77777777" w:rsidTr="006F727D">
        <w:trPr>
          <w:trHeight w:val="612"/>
        </w:trPr>
        <w:tc>
          <w:tcPr>
            <w:tcW w:w="686"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3C1C2ED9"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4</w:t>
            </w:r>
          </w:p>
        </w:tc>
        <w:tc>
          <w:tcPr>
            <w:tcW w:w="2440" w:type="dxa"/>
            <w:tcBorders>
              <w:top w:val="single" w:sz="4" w:space="0" w:color="auto"/>
              <w:left w:val="single" w:sz="4" w:space="0" w:color="auto"/>
              <w:bottom w:val="single" w:sz="4" w:space="0" w:color="auto"/>
              <w:right w:val="single" w:sz="4" w:space="0" w:color="auto"/>
            </w:tcBorders>
            <w:vAlign w:val="center"/>
          </w:tcPr>
          <w:p w14:paraId="203E0131"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 xml:space="preserve">Administrador(a) de Centro de Atención Permanente / Trabajadora Social / Psicóloga / Médico </w:t>
            </w:r>
          </w:p>
        </w:tc>
        <w:tc>
          <w:tcPr>
            <w:tcW w:w="3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07DC9"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Realizan la evaluación al adulto mayor.</w:t>
            </w:r>
          </w:p>
        </w:tc>
        <w:tc>
          <w:tcPr>
            <w:tcW w:w="208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A63859"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360</w:t>
            </w:r>
          </w:p>
        </w:tc>
      </w:tr>
      <w:tr w:rsidR="006A6693" w:rsidRPr="002A60BB" w14:paraId="5BFC6108" w14:textId="77777777" w:rsidTr="006F727D">
        <w:trPr>
          <w:trHeight w:val="1922"/>
        </w:trPr>
        <w:tc>
          <w:tcPr>
            <w:tcW w:w="686" w:type="dxa"/>
            <w:tcBorders>
              <w:top w:val="single" w:sz="4" w:space="0" w:color="auto"/>
              <w:left w:val="single" w:sz="4" w:space="0" w:color="000000"/>
              <w:bottom w:val="single" w:sz="4" w:space="0" w:color="auto"/>
              <w:right w:val="single" w:sz="4" w:space="0" w:color="auto"/>
            </w:tcBorders>
            <w:shd w:val="clear" w:color="D9E1F2" w:fill="D9E1F2"/>
            <w:noWrap/>
            <w:vAlign w:val="center"/>
            <w:hideMark/>
          </w:tcPr>
          <w:p w14:paraId="3D79A72E"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5</w:t>
            </w:r>
          </w:p>
        </w:tc>
        <w:tc>
          <w:tcPr>
            <w:tcW w:w="2440" w:type="dxa"/>
            <w:tcBorders>
              <w:top w:val="single" w:sz="4" w:space="0" w:color="auto"/>
              <w:left w:val="single" w:sz="4" w:space="0" w:color="auto"/>
              <w:bottom w:val="single" w:sz="4" w:space="0" w:color="auto"/>
              <w:right w:val="single" w:sz="4" w:space="0" w:color="auto"/>
            </w:tcBorders>
            <w:shd w:val="clear" w:color="D9E1F2" w:fill="D9E1F2"/>
            <w:vAlign w:val="center"/>
          </w:tcPr>
          <w:p w14:paraId="7F0F7490"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 xml:space="preserve">Administrador(a) de Centro de Atención Permanente / Trabajadora Social / Psicóloga / Médico </w:t>
            </w:r>
          </w:p>
        </w:tc>
        <w:tc>
          <w:tcPr>
            <w:tcW w:w="384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0EF7A4E3"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 xml:space="preserve">Elaboran el informe integrado. Si la opinión profesional de cada uno indica que es factible el ingreso del adulto mayor, el (la) administrador(a) procede a elaborar el dictamen. </w:t>
            </w:r>
          </w:p>
        </w:tc>
        <w:tc>
          <w:tcPr>
            <w:tcW w:w="2086" w:type="dxa"/>
            <w:tcBorders>
              <w:top w:val="single" w:sz="4" w:space="0" w:color="auto"/>
              <w:left w:val="single" w:sz="4" w:space="0" w:color="auto"/>
              <w:bottom w:val="single" w:sz="4" w:space="0" w:color="auto"/>
              <w:right w:val="single" w:sz="4" w:space="0" w:color="000000"/>
            </w:tcBorders>
            <w:shd w:val="clear" w:color="D9E1F2" w:fill="D9E1F2"/>
            <w:noWrap/>
            <w:vAlign w:val="center"/>
            <w:hideMark/>
          </w:tcPr>
          <w:p w14:paraId="4D7D5395"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480</w:t>
            </w:r>
          </w:p>
        </w:tc>
      </w:tr>
      <w:tr w:rsidR="006A6693" w:rsidRPr="002A60BB" w14:paraId="71CC8642" w14:textId="77777777" w:rsidTr="006F727D">
        <w:trPr>
          <w:trHeight w:val="407"/>
        </w:trPr>
        <w:tc>
          <w:tcPr>
            <w:tcW w:w="686" w:type="dxa"/>
            <w:tcBorders>
              <w:top w:val="single" w:sz="4" w:space="0" w:color="auto"/>
              <w:left w:val="single" w:sz="4" w:space="0" w:color="000000"/>
              <w:bottom w:val="single" w:sz="4" w:space="0" w:color="000000"/>
              <w:right w:val="single" w:sz="4" w:space="0" w:color="auto"/>
            </w:tcBorders>
            <w:shd w:val="clear" w:color="auto" w:fill="auto"/>
            <w:noWrap/>
            <w:vAlign w:val="center"/>
            <w:hideMark/>
          </w:tcPr>
          <w:p w14:paraId="7C234AF1"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6</w:t>
            </w:r>
          </w:p>
        </w:tc>
        <w:tc>
          <w:tcPr>
            <w:tcW w:w="2440" w:type="dxa"/>
            <w:tcBorders>
              <w:top w:val="single" w:sz="4" w:space="0" w:color="auto"/>
              <w:left w:val="single" w:sz="4" w:space="0" w:color="auto"/>
              <w:bottom w:val="single" w:sz="4" w:space="0" w:color="000000"/>
              <w:right w:val="single" w:sz="4" w:space="0" w:color="auto"/>
            </w:tcBorders>
            <w:vAlign w:val="center"/>
          </w:tcPr>
          <w:p w14:paraId="70FEF3FD"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Administrador (a) de Centro de Atención Permanente</w:t>
            </w:r>
          </w:p>
        </w:tc>
        <w:tc>
          <w:tcPr>
            <w:tcW w:w="384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FE3153C" w14:textId="77777777" w:rsidR="006A6693" w:rsidRPr="00D32DEF" w:rsidRDefault="006A6693" w:rsidP="006F727D">
            <w:pP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 xml:space="preserve">Elabora ficha de admisión y termina de conformar el expediente.  </w:t>
            </w:r>
          </w:p>
        </w:tc>
        <w:tc>
          <w:tcPr>
            <w:tcW w:w="2086"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5B2A764" w14:textId="77777777" w:rsidR="006A6693" w:rsidRPr="00D32DEF" w:rsidRDefault="006A6693" w:rsidP="006F727D">
            <w:pPr>
              <w:jc w:val="center"/>
              <w:rPr>
                <w:rFonts w:ascii="Montserrat" w:eastAsia="Times New Roman" w:hAnsi="Montserrat" w:cs="Calibri"/>
                <w:color w:val="000000"/>
                <w:sz w:val="20"/>
                <w:szCs w:val="20"/>
                <w:lang w:eastAsia="es-GT"/>
              </w:rPr>
            </w:pPr>
            <w:r w:rsidRPr="00D32DEF">
              <w:rPr>
                <w:rFonts w:ascii="Montserrat" w:eastAsia="Times New Roman" w:hAnsi="Montserrat" w:cs="Calibri"/>
                <w:color w:val="000000"/>
                <w:sz w:val="20"/>
                <w:szCs w:val="20"/>
                <w:lang w:eastAsia="es-GT"/>
              </w:rPr>
              <w:t>240</w:t>
            </w:r>
          </w:p>
        </w:tc>
      </w:tr>
    </w:tbl>
    <w:p w14:paraId="4E479780" w14:textId="77777777" w:rsidR="006A6693" w:rsidRDefault="006A6693" w:rsidP="006A6693">
      <w:pPr>
        <w:rPr>
          <w:rFonts w:ascii="Montserrat" w:hAnsi="Montserrat"/>
        </w:rPr>
      </w:pPr>
    </w:p>
    <w:p w14:paraId="2B8BD75A" w14:textId="77777777" w:rsidR="006A6693" w:rsidRPr="006D664C" w:rsidRDefault="006A6693" w:rsidP="006A6693">
      <w:pPr>
        <w:pStyle w:val="Prrafodelista"/>
        <w:numPr>
          <w:ilvl w:val="0"/>
          <w:numId w:val="16"/>
        </w:numPr>
        <w:rPr>
          <w:rFonts w:ascii="Montserrat" w:hAnsi="Montserrat"/>
          <w:sz w:val="22"/>
          <w:szCs w:val="22"/>
        </w:rPr>
      </w:pPr>
      <w:r w:rsidRPr="006D664C">
        <w:rPr>
          <w:rFonts w:ascii="Montserrat" w:hAnsi="Montserrat"/>
          <w:sz w:val="22"/>
          <w:szCs w:val="22"/>
        </w:rPr>
        <w:t xml:space="preserve">Flujograma del proceso actual </w:t>
      </w:r>
    </w:p>
    <w:p w14:paraId="2ED166F9" w14:textId="77777777" w:rsidR="006A6693" w:rsidRDefault="006A6693" w:rsidP="006A6693">
      <w:pPr>
        <w:rPr>
          <w:rFonts w:ascii="Montserrat" w:hAnsi="Montserrat"/>
          <w:b/>
        </w:rPr>
      </w:pPr>
      <w:r>
        <w:object w:dxaOrig="10272" w:dyaOrig="7690" w14:anchorId="6DD02E73">
          <v:shape id="_x0000_i1031" type="#_x0000_t75" style="width:441pt;height:330.75pt" o:ole="">
            <v:imagedata r:id="rId13" o:title=""/>
          </v:shape>
          <o:OLEObject Type="Embed" ProgID="Visio.Drawing.11" ShapeID="_x0000_i1031" DrawAspect="Content" ObjectID="_1746334190" r:id="rId14"/>
        </w:object>
      </w:r>
    </w:p>
    <w:p w14:paraId="326818AD" w14:textId="77777777" w:rsidR="006A6693" w:rsidRDefault="006A6693" w:rsidP="006A6693">
      <w:pPr>
        <w:rPr>
          <w:rFonts w:ascii="Montserrat" w:hAnsi="Montserrat"/>
          <w:b/>
        </w:rPr>
      </w:pPr>
    </w:p>
    <w:p w14:paraId="5E8783DB" w14:textId="77777777" w:rsidR="006A6693" w:rsidRDefault="006A6693" w:rsidP="006A6693">
      <w:pPr>
        <w:rPr>
          <w:rFonts w:ascii="Montserrat" w:hAnsi="Montserrat"/>
          <w:b/>
        </w:rPr>
      </w:pPr>
    </w:p>
    <w:p w14:paraId="0FDA4EB0" w14:textId="77777777" w:rsidR="006A6693" w:rsidRDefault="006A6693" w:rsidP="006A6693">
      <w:pPr>
        <w:rPr>
          <w:rFonts w:ascii="Montserrat" w:hAnsi="Montserrat"/>
          <w:b/>
        </w:rPr>
      </w:pPr>
    </w:p>
    <w:p w14:paraId="45097F84" w14:textId="28206B9F" w:rsidR="006A6693" w:rsidRDefault="006A6693" w:rsidP="006A6693">
      <w:pPr>
        <w:rPr>
          <w:rFonts w:ascii="Montserrat" w:hAnsi="Montserrat"/>
          <w:b/>
        </w:rPr>
      </w:pPr>
    </w:p>
    <w:p w14:paraId="7ECD6D0D" w14:textId="29DD9811" w:rsidR="006A6693" w:rsidRDefault="006A6693" w:rsidP="006A6693">
      <w:pPr>
        <w:rPr>
          <w:rFonts w:ascii="Montserrat" w:hAnsi="Montserrat"/>
          <w:b/>
        </w:rPr>
      </w:pPr>
    </w:p>
    <w:p w14:paraId="351F7FE5" w14:textId="147A451E" w:rsidR="006A6693" w:rsidRDefault="006A6693" w:rsidP="006A6693">
      <w:pPr>
        <w:rPr>
          <w:rFonts w:ascii="Montserrat" w:hAnsi="Montserrat"/>
          <w:b/>
        </w:rPr>
      </w:pPr>
    </w:p>
    <w:p w14:paraId="31BA49F8" w14:textId="52B4802A" w:rsidR="006A6693" w:rsidRDefault="006A6693" w:rsidP="006A6693">
      <w:pPr>
        <w:rPr>
          <w:rFonts w:ascii="Montserrat" w:hAnsi="Montserrat"/>
          <w:b/>
        </w:rPr>
      </w:pPr>
    </w:p>
    <w:p w14:paraId="71A5B9A0" w14:textId="7DCF1E51" w:rsidR="006A6693" w:rsidRDefault="006A6693" w:rsidP="006A6693">
      <w:pPr>
        <w:rPr>
          <w:rFonts w:ascii="Montserrat" w:hAnsi="Montserrat"/>
          <w:b/>
        </w:rPr>
      </w:pPr>
    </w:p>
    <w:p w14:paraId="0DCAF88C" w14:textId="3EADD4B9" w:rsidR="006A6693" w:rsidRDefault="006A6693" w:rsidP="006A6693">
      <w:pPr>
        <w:rPr>
          <w:rFonts w:ascii="Montserrat" w:hAnsi="Montserrat"/>
          <w:b/>
        </w:rPr>
      </w:pPr>
    </w:p>
    <w:p w14:paraId="2DC68A16" w14:textId="34AC2F68" w:rsidR="006A6693" w:rsidRDefault="006A6693" w:rsidP="006A6693">
      <w:pPr>
        <w:rPr>
          <w:rFonts w:ascii="Montserrat" w:hAnsi="Montserrat"/>
          <w:b/>
        </w:rPr>
      </w:pPr>
    </w:p>
    <w:p w14:paraId="4CA37236" w14:textId="77777777" w:rsidR="006A6693" w:rsidRDefault="006A6693" w:rsidP="006A6693">
      <w:pPr>
        <w:rPr>
          <w:rFonts w:ascii="Montserrat" w:hAnsi="Montserrat"/>
          <w:b/>
        </w:rPr>
      </w:pPr>
    </w:p>
    <w:p w14:paraId="186DD308" w14:textId="77777777" w:rsidR="006A6693" w:rsidRDefault="006A6693" w:rsidP="006A6693">
      <w:pPr>
        <w:rPr>
          <w:rFonts w:ascii="Montserrat" w:hAnsi="Montserrat"/>
          <w:b/>
        </w:rPr>
      </w:pPr>
    </w:p>
    <w:p w14:paraId="484598D9" w14:textId="77777777" w:rsidR="006A6693" w:rsidRDefault="006A6693" w:rsidP="006A6693">
      <w:pPr>
        <w:rPr>
          <w:rFonts w:ascii="Montserrat" w:hAnsi="Montserrat"/>
          <w:b/>
        </w:rPr>
      </w:pPr>
    </w:p>
    <w:p w14:paraId="3105867D" w14:textId="77777777" w:rsidR="006A6693" w:rsidRPr="00137306" w:rsidRDefault="006A6693" w:rsidP="006A6693">
      <w:pPr>
        <w:jc w:val="both"/>
        <w:outlineLvl w:val="1"/>
        <w:rPr>
          <w:rFonts w:ascii="Montserrat" w:hAnsi="Montserrat"/>
          <w:b/>
        </w:rPr>
      </w:pPr>
      <w:bookmarkStart w:id="7" w:name="_Toc112652796"/>
      <w:r w:rsidRPr="006D664C">
        <w:rPr>
          <w:rFonts w:ascii="Montserrat" w:hAnsi="Montserrat"/>
          <w:b/>
        </w:rPr>
        <w:lastRenderedPageBreak/>
        <w:t xml:space="preserve">PROCESO </w:t>
      </w:r>
      <w:r>
        <w:rPr>
          <w:rFonts w:ascii="Montserrat" w:hAnsi="Montserrat"/>
          <w:b/>
        </w:rPr>
        <w:t>REDISEÑADO</w:t>
      </w:r>
      <w:r w:rsidRPr="006D664C">
        <w:rPr>
          <w:rFonts w:ascii="Montserrat" w:hAnsi="Montserrat"/>
          <w:b/>
        </w:rPr>
        <w:t xml:space="preserve"> CENTRO DE ATENCIÓN PERMANENTE INGRESO POR PGN U ORDEN DE JUEZ</w:t>
      </w:r>
      <w:bookmarkEnd w:id="7"/>
    </w:p>
    <w:tbl>
      <w:tblPr>
        <w:tblW w:w="9767" w:type="dxa"/>
        <w:tblCellMar>
          <w:left w:w="70" w:type="dxa"/>
          <w:right w:w="70" w:type="dxa"/>
        </w:tblCellMar>
        <w:tblLook w:val="04A0" w:firstRow="1" w:lastRow="0" w:firstColumn="1" w:lastColumn="0" w:noHBand="0" w:noVBand="1"/>
      </w:tblPr>
      <w:tblGrid>
        <w:gridCol w:w="572"/>
        <w:gridCol w:w="2258"/>
        <w:gridCol w:w="3676"/>
        <w:gridCol w:w="1546"/>
        <w:gridCol w:w="1715"/>
      </w:tblGrid>
      <w:tr w:rsidR="006A6693" w:rsidRPr="003C6BFD" w14:paraId="7DA45DAD" w14:textId="77777777" w:rsidTr="006F727D">
        <w:trPr>
          <w:trHeight w:val="216"/>
        </w:trPr>
        <w:tc>
          <w:tcPr>
            <w:tcW w:w="572"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3C053217" w14:textId="77777777" w:rsidR="006A6693" w:rsidRPr="003C6BFD" w:rsidRDefault="006A6693" w:rsidP="006F727D">
            <w:pPr>
              <w:jc w:val="center"/>
              <w:rPr>
                <w:rFonts w:ascii="Montserrat" w:eastAsia="Times New Roman" w:hAnsi="Montserrat" w:cs="Times New Roman"/>
                <w:b/>
                <w:bCs/>
                <w:color w:val="FFFFFF"/>
                <w:sz w:val="20"/>
                <w:szCs w:val="20"/>
                <w:lang w:eastAsia="es-GT"/>
              </w:rPr>
            </w:pPr>
            <w:r w:rsidRPr="003C6BFD">
              <w:rPr>
                <w:rFonts w:ascii="Montserrat" w:eastAsia="Times New Roman" w:hAnsi="Montserrat" w:cs="Times New Roman"/>
                <w:b/>
                <w:bCs/>
                <w:color w:val="FFFFFF"/>
                <w:sz w:val="20"/>
                <w:szCs w:val="20"/>
                <w:lang w:eastAsia="es-GT"/>
              </w:rPr>
              <w:t>No</w:t>
            </w:r>
          </w:p>
        </w:tc>
        <w:tc>
          <w:tcPr>
            <w:tcW w:w="2258" w:type="dxa"/>
            <w:tcBorders>
              <w:top w:val="single" w:sz="4" w:space="0" w:color="auto"/>
              <w:left w:val="single" w:sz="4" w:space="0" w:color="auto"/>
              <w:bottom w:val="single" w:sz="4" w:space="0" w:color="auto"/>
              <w:right w:val="single" w:sz="4" w:space="0" w:color="auto"/>
            </w:tcBorders>
            <w:shd w:val="clear" w:color="4472C4" w:fill="4472C4"/>
            <w:vAlign w:val="center"/>
          </w:tcPr>
          <w:p w14:paraId="2E5F7D8A" w14:textId="77777777" w:rsidR="006A6693" w:rsidRPr="003C6BFD" w:rsidRDefault="006A6693" w:rsidP="006F727D">
            <w:pPr>
              <w:rPr>
                <w:rFonts w:ascii="Montserrat" w:eastAsia="Times New Roman" w:hAnsi="Montserrat" w:cs="Times New Roman"/>
                <w:b/>
                <w:bCs/>
                <w:color w:val="FFFFFF"/>
                <w:sz w:val="20"/>
                <w:szCs w:val="20"/>
                <w:lang w:eastAsia="es-GT"/>
              </w:rPr>
            </w:pPr>
            <w:r w:rsidRPr="003C6BFD">
              <w:rPr>
                <w:rFonts w:ascii="Montserrat" w:eastAsia="Times New Roman" w:hAnsi="Montserrat" w:cs="Times New Roman"/>
                <w:b/>
                <w:bCs/>
                <w:color w:val="FFFFFF"/>
                <w:sz w:val="20"/>
                <w:szCs w:val="20"/>
                <w:lang w:eastAsia="es-GT"/>
              </w:rPr>
              <w:t>Responsable</w:t>
            </w:r>
          </w:p>
        </w:tc>
        <w:tc>
          <w:tcPr>
            <w:tcW w:w="3676"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205FE12A" w14:textId="77777777" w:rsidR="006A6693" w:rsidRPr="003C6BFD" w:rsidRDefault="006A6693" w:rsidP="006F727D">
            <w:pPr>
              <w:jc w:val="center"/>
              <w:rPr>
                <w:rFonts w:ascii="Montserrat" w:eastAsia="Times New Roman" w:hAnsi="Montserrat" w:cs="Times New Roman"/>
                <w:b/>
                <w:bCs/>
                <w:color w:val="FFFFFF"/>
                <w:sz w:val="20"/>
                <w:szCs w:val="20"/>
                <w:lang w:eastAsia="es-GT"/>
              </w:rPr>
            </w:pPr>
            <w:r w:rsidRPr="003C6BFD">
              <w:rPr>
                <w:rFonts w:ascii="Montserrat" w:eastAsia="Times New Roman" w:hAnsi="Montserrat" w:cs="Times New Roman"/>
                <w:b/>
                <w:bCs/>
                <w:color w:val="FFFFFF"/>
                <w:sz w:val="20"/>
                <w:szCs w:val="20"/>
                <w:lang w:eastAsia="es-GT"/>
              </w:rPr>
              <w:t>Actividad</w:t>
            </w:r>
          </w:p>
        </w:tc>
        <w:tc>
          <w:tcPr>
            <w:tcW w:w="1546" w:type="dxa"/>
            <w:tcBorders>
              <w:top w:val="single" w:sz="4" w:space="0" w:color="auto"/>
              <w:left w:val="single" w:sz="4" w:space="0" w:color="auto"/>
              <w:bottom w:val="single" w:sz="4" w:space="0" w:color="auto"/>
              <w:right w:val="single" w:sz="4" w:space="0" w:color="auto"/>
            </w:tcBorders>
            <w:shd w:val="clear" w:color="4472C4" w:fill="4472C4"/>
            <w:noWrap/>
            <w:vAlign w:val="center"/>
            <w:hideMark/>
          </w:tcPr>
          <w:p w14:paraId="194DCD6B" w14:textId="77777777" w:rsidR="006A6693" w:rsidRPr="003C6BFD" w:rsidRDefault="006A6693" w:rsidP="006F727D">
            <w:pPr>
              <w:jc w:val="center"/>
              <w:rPr>
                <w:rFonts w:ascii="Montserrat" w:eastAsia="Times New Roman" w:hAnsi="Montserrat" w:cs="Times New Roman"/>
                <w:b/>
                <w:bCs/>
                <w:color w:val="FFFFFF"/>
                <w:sz w:val="20"/>
                <w:szCs w:val="20"/>
                <w:lang w:eastAsia="es-GT"/>
              </w:rPr>
            </w:pPr>
            <w:r w:rsidRPr="003C6BFD">
              <w:rPr>
                <w:rFonts w:ascii="Montserrat" w:eastAsia="Times New Roman" w:hAnsi="Montserrat" w:cs="Times New Roman"/>
                <w:b/>
                <w:bCs/>
                <w:color w:val="FFFFFF"/>
                <w:sz w:val="20"/>
                <w:szCs w:val="20"/>
                <w:lang w:eastAsia="es-GT"/>
              </w:rPr>
              <w:t>Observación</w:t>
            </w:r>
          </w:p>
        </w:tc>
        <w:tc>
          <w:tcPr>
            <w:tcW w:w="1715"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58CE4E72" w14:textId="77777777" w:rsidR="006A6693" w:rsidRPr="003C6BFD" w:rsidRDefault="006A6693" w:rsidP="006F727D">
            <w:pPr>
              <w:jc w:val="center"/>
              <w:rPr>
                <w:rFonts w:ascii="Montserrat" w:eastAsia="Times New Roman" w:hAnsi="Montserrat" w:cs="Times New Roman"/>
                <w:b/>
                <w:bCs/>
                <w:color w:val="FFFFFF"/>
                <w:sz w:val="20"/>
                <w:szCs w:val="20"/>
                <w:lang w:eastAsia="es-GT"/>
              </w:rPr>
            </w:pPr>
            <w:r w:rsidRPr="003C6BFD">
              <w:rPr>
                <w:rFonts w:ascii="Montserrat" w:eastAsia="Times New Roman" w:hAnsi="Montserrat" w:cs="Times New Roman"/>
                <w:b/>
                <w:bCs/>
                <w:color w:val="FFFFFF"/>
                <w:sz w:val="20"/>
                <w:szCs w:val="20"/>
                <w:lang w:eastAsia="es-GT"/>
              </w:rPr>
              <w:t>*Tiempo promedio (min)</w:t>
            </w:r>
          </w:p>
        </w:tc>
      </w:tr>
      <w:tr w:rsidR="006A6693" w:rsidRPr="003C6BFD" w14:paraId="6C572DD1" w14:textId="77777777" w:rsidTr="006F727D">
        <w:tc>
          <w:tcPr>
            <w:tcW w:w="572" w:type="dxa"/>
            <w:tcBorders>
              <w:top w:val="single" w:sz="4" w:space="0" w:color="auto"/>
              <w:left w:val="single" w:sz="4" w:space="0" w:color="auto"/>
              <w:bottom w:val="single" w:sz="4" w:space="0" w:color="auto"/>
              <w:right w:val="single" w:sz="4" w:space="0" w:color="auto"/>
            </w:tcBorders>
            <w:shd w:val="clear" w:color="D9E1F2" w:fill="D9E1F2"/>
            <w:noWrap/>
            <w:vAlign w:val="center"/>
            <w:hideMark/>
          </w:tcPr>
          <w:p w14:paraId="25AAB620" w14:textId="77777777" w:rsidR="006A6693" w:rsidRPr="003C6BFD" w:rsidRDefault="006A6693" w:rsidP="006F727D">
            <w:pPr>
              <w:jc w:val="cente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1</w:t>
            </w:r>
          </w:p>
        </w:tc>
        <w:tc>
          <w:tcPr>
            <w:tcW w:w="2258" w:type="dxa"/>
            <w:tcBorders>
              <w:top w:val="single" w:sz="4" w:space="0" w:color="auto"/>
              <w:left w:val="single" w:sz="4" w:space="0" w:color="auto"/>
              <w:bottom w:val="single" w:sz="4" w:space="0" w:color="auto"/>
              <w:right w:val="single" w:sz="4" w:space="0" w:color="auto"/>
            </w:tcBorders>
            <w:shd w:val="clear" w:color="D9E1F2" w:fill="D9E1F2"/>
            <w:vAlign w:val="center"/>
          </w:tcPr>
          <w:p w14:paraId="2119C244"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Persona solicitante (representante de PGN / juez competente)</w:t>
            </w:r>
          </w:p>
        </w:tc>
        <w:tc>
          <w:tcPr>
            <w:tcW w:w="3676"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43E7FF8"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 xml:space="preserve">Llena formulario electrónico en el portal web </w:t>
            </w:r>
          </w:p>
        </w:tc>
        <w:tc>
          <w:tcPr>
            <w:tcW w:w="1546"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CC0420F"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Inicio del trámite</w:t>
            </w:r>
          </w:p>
        </w:tc>
        <w:tc>
          <w:tcPr>
            <w:tcW w:w="1715"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6B301C2" w14:textId="77777777" w:rsidR="006A6693" w:rsidRPr="003C6BFD" w:rsidRDefault="006A6693" w:rsidP="006F727D">
            <w:pPr>
              <w:jc w:val="cente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10</w:t>
            </w:r>
          </w:p>
        </w:tc>
      </w:tr>
      <w:tr w:rsidR="006A6693" w:rsidRPr="003C6BFD" w14:paraId="62E15FD6" w14:textId="77777777" w:rsidTr="006F727D">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5898F" w14:textId="77777777" w:rsidR="006A6693" w:rsidRPr="003C6BFD" w:rsidRDefault="006A6693" w:rsidP="006F727D">
            <w:pPr>
              <w:jc w:val="cente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2</w:t>
            </w:r>
          </w:p>
        </w:tc>
        <w:tc>
          <w:tcPr>
            <w:tcW w:w="2258" w:type="dxa"/>
            <w:tcBorders>
              <w:top w:val="single" w:sz="4" w:space="0" w:color="auto"/>
              <w:left w:val="nil"/>
              <w:bottom w:val="single" w:sz="4" w:space="0" w:color="auto"/>
              <w:right w:val="single" w:sz="4" w:space="0" w:color="auto"/>
            </w:tcBorders>
            <w:vAlign w:val="center"/>
          </w:tcPr>
          <w:p w14:paraId="08FB1CAD"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 xml:space="preserve">Asistente de Dirección </w:t>
            </w:r>
          </w:p>
        </w:tc>
        <w:tc>
          <w:tcPr>
            <w:tcW w:w="3676" w:type="dxa"/>
            <w:tcBorders>
              <w:top w:val="nil"/>
              <w:left w:val="single" w:sz="4" w:space="0" w:color="auto"/>
              <w:bottom w:val="single" w:sz="4" w:space="0" w:color="auto"/>
              <w:right w:val="single" w:sz="4" w:space="0" w:color="auto"/>
            </w:tcBorders>
            <w:shd w:val="clear" w:color="auto" w:fill="auto"/>
            <w:vAlign w:val="center"/>
            <w:hideMark/>
          </w:tcPr>
          <w:p w14:paraId="2487D7A4"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 xml:space="preserve">Recibe solicitud y notifica por medio de correo electrónico </w:t>
            </w:r>
            <w:proofErr w:type="gramStart"/>
            <w:r w:rsidRPr="003C6BFD">
              <w:rPr>
                <w:rFonts w:ascii="Montserrat" w:eastAsia="Times New Roman" w:hAnsi="Montserrat" w:cs="Times New Roman"/>
                <w:color w:val="000000"/>
                <w:sz w:val="20"/>
                <w:szCs w:val="20"/>
                <w:lang w:eastAsia="es-GT"/>
              </w:rPr>
              <w:t>a  Administradora</w:t>
            </w:r>
            <w:proofErr w:type="gramEnd"/>
            <w:r w:rsidRPr="003C6BFD">
              <w:rPr>
                <w:rFonts w:ascii="Montserrat" w:eastAsia="Times New Roman" w:hAnsi="Montserrat" w:cs="Times New Roman"/>
                <w:color w:val="000000"/>
                <w:sz w:val="20"/>
                <w:szCs w:val="20"/>
                <w:lang w:eastAsia="es-GT"/>
              </w:rPr>
              <w:t xml:space="preserve"> de Centro de Atención Permanente</w:t>
            </w:r>
          </w:p>
        </w:tc>
        <w:tc>
          <w:tcPr>
            <w:tcW w:w="1546" w:type="dxa"/>
            <w:tcBorders>
              <w:top w:val="nil"/>
              <w:left w:val="nil"/>
              <w:bottom w:val="single" w:sz="4" w:space="0" w:color="auto"/>
              <w:right w:val="single" w:sz="4" w:space="0" w:color="auto"/>
            </w:tcBorders>
            <w:shd w:val="clear" w:color="auto" w:fill="auto"/>
            <w:vAlign w:val="center"/>
            <w:hideMark/>
          </w:tcPr>
          <w:p w14:paraId="0A686A4D"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Traslada la solicitud</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2B688" w14:textId="77777777" w:rsidR="006A6693" w:rsidRPr="003C6BFD" w:rsidRDefault="006A6693" w:rsidP="006F727D">
            <w:pPr>
              <w:jc w:val="cente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1</w:t>
            </w:r>
          </w:p>
        </w:tc>
      </w:tr>
      <w:tr w:rsidR="006A6693" w:rsidRPr="003C6BFD" w14:paraId="50814D44" w14:textId="77777777" w:rsidTr="006F727D">
        <w:tc>
          <w:tcPr>
            <w:tcW w:w="57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B268C2D" w14:textId="77777777" w:rsidR="006A6693" w:rsidRPr="003C6BFD" w:rsidRDefault="006A6693" w:rsidP="006F727D">
            <w:pPr>
              <w:jc w:val="cente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3</w:t>
            </w:r>
          </w:p>
        </w:tc>
        <w:tc>
          <w:tcPr>
            <w:tcW w:w="2258" w:type="dxa"/>
            <w:tcBorders>
              <w:top w:val="single" w:sz="4" w:space="0" w:color="auto"/>
              <w:left w:val="single" w:sz="4" w:space="0" w:color="auto"/>
              <w:bottom w:val="single" w:sz="4" w:space="0" w:color="auto"/>
              <w:right w:val="single" w:sz="4" w:space="0" w:color="auto"/>
            </w:tcBorders>
            <w:shd w:val="clear" w:color="D9E1F2" w:fill="D9E1F2"/>
            <w:vAlign w:val="center"/>
          </w:tcPr>
          <w:p w14:paraId="10DC88B8"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Administrador(a) de Centro de Atención Permanente</w:t>
            </w:r>
          </w:p>
        </w:tc>
        <w:tc>
          <w:tcPr>
            <w:tcW w:w="3676"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775C3BF" w14:textId="77777777" w:rsidR="006A6693" w:rsidRPr="003C6BFD" w:rsidRDefault="006A6693" w:rsidP="006F727D">
            <w:pPr>
              <w:rPr>
                <w:rFonts w:ascii="Montserrat" w:eastAsia="Times New Roman" w:hAnsi="Montserrat" w:cs="Times New Roman"/>
                <w:b/>
                <w:bCs/>
                <w:color w:val="000000"/>
                <w:sz w:val="20"/>
                <w:szCs w:val="20"/>
                <w:lang w:eastAsia="es-GT"/>
              </w:rPr>
            </w:pPr>
            <w:r w:rsidRPr="003C6BFD">
              <w:rPr>
                <w:rFonts w:ascii="Montserrat" w:eastAsia="Times New Roman" w:hAnsi="Montserrat" w:cs="Times New Roman"/>
                <w:color w:val="000000"/>
                <w:sz w:val="20"/>
                <w:szCs w:val="20"/>
                <w:lang w:eastAsia="es-GT"/>
              </w:rPr>
              <w:t xml:space="preserve">Recibe notificación por correo electrónico, valida datos por medio del sistema informático ante diferentes instituciones. </w:t>
            </w:r>
            <w:r w:rsidRPr="003C6BFD">
              <w:rPr>
                <w:rFonts w:ascii="Montserrat" w:eastAsia="Times New Roman" w:hAnsi="Montserrat" w:cs="Times New Roman"/>
                <w:b/>
                <w:bCs/>
                <w:color w:val="000000"/>
                <w:sz w:val="20"/>
                <w:szCs w:val="20"/>
                <w:lang w:eastAsia="es-GT"/>
              </w:rPr>
              <w:t xml:space="preserve">                               Si cumple </w:t>
            </w:r>
            <w:r w:rsidRPr="003C6BFD">
              <w:rPr>
                <w:rFonts w:ascii="Montserrat" w:eastAsia="Times New Roman" w:hAnsi="Montserrat" w:cs="Times New Roman"/>
                <w:color w:val="000000"/>
                <w:sz w:val="20"/>
                <w:szCs w:val="20"/>
                <w:lang w:eastAsia="es-GT"/>
              </w:rPr>
              <w:t xml:space="preserve">con requisitos y criterios de priorización, realiza las coordinaciones correspondientes para la visita domiciliaria y evaluación del solicitante.                                                                </w:t>
            </w:r>
            <w:r w:rsidRPr="003C6BFD">
              <w:rPr>
                <w:rFonts w:ascii="Montserrat" w:eastAsia="Times New Roman" w:hAnsi="Montserrat" w:cs="Times New Roman"/>
                <w:b/>
                <w:bCs/>
                <w:color w:val="000000"/>
                <w:sz w:val="20"/>
                <w:szCs w:val="20"/>
                <w:lang w:eastAsia="es-GT"/>
              </w:rPr>
              <w:t>No cumple,</w:t>
            </w:r>
            <w:r w:rsidRPr="003C6BFD">
              <w:rPr>
                <w:rFonts w:ascii="Montserrat" w:eastAsia="Times New Roman" w:hAnsi="Montserrat" w:cs="Times New Roman"/>
                <w:color w:val="000000"/>
                <w:sz w:val="20"/>
                <w:szCs w:val="20"/>
                <w:lang w:eastAsia="es-GT"/>
              </w:rPr>
              <w:t xml:space="preserve"> con requisitos de ingreso </w:t>
            </w:r>
            <w:proofErr w:type="gramStart"/>
            <w:r w:rsidRPr="003C6BFD">
              <w:rPr>
                <w:rFonts w:ascii="Montserrat" w:eastAsia="Times New Roman" w:hAnsi="Montserrat" w:cs="Times New Roman"/>
                <w:color w:val="000000"/>
                <w:sz w:val="20"/>
                <w:szCs w:val="20"/>
                <w:lang w:eastAsia="es-GT"/>
              </w:rPr>
              <w:t>o  criterios</w:t>
            </w:r>
            <w:proofErr w:type="gramEnd"/>
            <w:r w:rsidRPr="003C6BFD">
              <w:rPr>
                <w:rFonts w:ascii="Montserrat" w:eastAsia="Times New Roman" w:hAnsi="Montserrat" w:cs="Times New Roman"/>
                <w:color w:val="000000"/>
                <w:sz w:val="20"/>
                <w:szCs w:val="20"/>
                <w:lang w:eastAsia="es-GT"/>
              </w:rPr>
              <w:t xml:space="preserve"> de priorización se contacta al solicitante para informar que no cumple con los requisitos mínimos para  el ingreso del adulto mayor como beneficiario. Si no se logra validar los datos de la persona solicitante, regresa al paso 2.</w:t>
            </w:r>
          </w:p>
        </w:tc>
        <w:tc>
          <w:tcPr>
            <w:tcW w:w="1546" w:type="dxa"/>
            <w:tcBorders>
              <w:top w:val="nil"/>
              <w:left w:val="nil"/>
              <w:bottom w:val="single" w:sz="4" w:space="0" w:color="auto"/>
              <w:right w:val="single" w:sz="4" w:space="0" w:color="auto"/>
            </w:tcBorders>
            <w:shd w:val="clear" w:color="000000" w:fill="D9E1F2"/>
            <w:vAlign w:val="center"/>
            <w:hideMark/>
          </w:tcPr>
          <w:p w14:paraId="7BE36C78"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Punto de Control</w:t>
            </w:r>
          </w:p>
        </w:tc>
        <w:tc>
          <w:tcPr>
            <w:tcW w:w="1715"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EC541FC" w14:textId="77777777" w:rsidR="006A6693" w:rsidRPr="003C6BFD" w:rsidRDefault="006A6693" w:rsidP="006F727D">
            <w:pPr>
              <w:jc w:val="cente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90</w:t>
            </w:r>
          </w:p>
        </w:tc>
      </w:tr>
      <w:tr w:rsidR="006A6693" w:rsidRPr="003C6BFD" w14:paraId="69BE52D6" w14:textId="77777777" w:rsidTr="006F727D">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E190D" w14:textId="77777777" w:rsidR="006A6693" w:rsidRPr="003C6BFD" w:rsidRDefault="006A6693" w:rsidP="006F727D">
            <w:pPr>
              <w:jc w:val="cente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4</w:t>
            </w:r>
          </w:p>
        </w:tc>
        <w:tc>
          <w:tcPr>
            <w:tcW w:w="2258" w:type="dxa"/>
            <w:tcBorders>
              <w:top w:val="single" w:sz="4" w:space="0" w:color="auto"/>
              <w:left w:val="nil"/>
              <w:bottom w:val="single" w:sz="4" w:space="0" w:color="auto"/>
              <w:right w:val="single" w:sz="4" w:space="0" w:color="auto"/>
            </w:tcBorders>
            <w:vAlign w:val="center"/>
          </w:tcPr>
          <w:p w14:paraId="7F93B80C"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 xml:space="preserve">Administrador(a) de Centro de Atención Permanente / Trabajadora Social / Psicóloga / Médico </w:t>
            </w:r>
          </w:p>
        </w:tc>
        <w:tc>
          <w:tcPr>
            <w:tcW w:w="3676" w:type="dxa"/>
            <w:tcBorders>
              <w:top w:val="nil"/>
              <w:left w:val="single" w:sz="4" w:space="0" w:color="auto"/>
              <w:bottom w:val="single" w:sz="4" w:space="0" w:color="auto"/>
              <w:right w:val="single" w:sz="4" w:space="0" w:color="auto"/>
            </w:tcBorders>
            <w:shd w:val="clear" w:color="auto" w:fill="auto"/>
            <w:vAlign w:val="center"/>
            <w:hideMark/>
          </w:tcPr>
          <w:p w14:paraId="6108AAA1"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 xml:space="preserve">Realizan la evaluación al adulto mayor y Elaboran el informe integrado. Si la opinión profesional de cada uno indica que es factible el ingreso del adulto mayor, el (la) administrador(a) procede a elaborar el dictamen favorable y coordina el traslado. </w:t>
            </w:r>
            <w:r w:rsidRPr="003C6BFD">
              <w:rPr>
                <w:rFonts w:ascii="Montserrat" w:eastAsia="Times New Roman" w:hAnsi="Montserrat" w:cs="Times New Roman"/>
                <w:color w:val="000000"/>
                <w:sz w:val="20"/>
                <w:szCs w:val="20"/>
                <w:lang w:eastAsia="es-GT"/>
              </w:rPr>
              <w:br/>
              <w:t xml:space="preserve">Caso contrario, se notifica al solicitante que no procede su ingreso como beneficiario </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6CF83"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Punto de Control</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D39314" w14:textId="77777777" w:rsidR="006A6693" w:rsidRPr="003C6BFD" w:rsidRDefault="006A6693" w:rsidP="006F727D">
            <w:pPr>
              <w:jc w:val="cente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1170</w:t>
            </w:r>
          </w:p>
        </w:tc>
      </w:tr>
      <w:tr w:rsidR="006A6693" w:rsidRPr="003C6BFD" w14:paraId="17C7E180" w14:textId="77777777" w:rsidTr="006F727D">
        <w:trPr>
          <w:trHeight w:val="220"/>
        </w:trPr>
        <w:tc>
          <w:tcPr>
            <w:tcW w:w="572"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57CBD26" w14:textId="77777777" w:rsidR="006A6693" w:rsidRPr="003C6BFD" w:rsidRDefault="006A6693" w:rsidP="006F727D">
            <w:pPr>
              <w:jc w:val="cente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lastRenderedPageBreak/>
              <w:t>5</w:t>
            </w:r>
          </w:p>
        </w:tc>
        <w:tc>
          <w:tcPr>
            <w:tcW w:w="2258" w:type="dxa"/>
            <w:tcBorders>
              <w:top w:val="single" w:sz="4" w:space="0" w:color="auto"/>
              <w:left w:val="single" w:sz="4" w:space="0" w:color="auto"/>
              <w:bottom w:val="single" w:sz="4" w:space="0" w:color="auto"/>
              <w:right w:val="single" w:sz="4" w:space="0" w:color="auto"/>
            </w:tcBorders>
            <w:shd w:val="clear" w:color="D9E1F2" w:fill="D9E1F2"/>
            <w:vAlign w:val="center"/>
          </w:tcPr>
          <w:p w14:paraId="5D7139BD"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Administrador (a) de Centro de Atención Permanente</w:t>
            </w:r>
          </w:p>
        </w:tc>
        <w:tc>
          <w:tcPr>
            <w:tcW w:w="3676"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BC0E6D1"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 xml:space="preserve">Elabora ficha de </w:t>
            </w:r>
            <w:proofErr w:type="gramStart"/>
            <w:r w:rsidRPr="003C6BFD">
              <w:rPr>
                <w:rFonts w:ascii="Montserrat" w:eastAsia="Times New Roman" w:hAnsi="Montserrat" w:cs="Times New Roman"/>
                <w:color w:val="000000"/>
                <w:sz w:val="20"/>
                <w:szCs w:val="20"/>
                <w:lang w:eastAsia="es-GT"/>
              </w:rPr>
              <w:t>admisión  y</w:t>
            </w:r>
            <w:proofErr w:type="gramEnd"/>
            <w:r w:rsidRPr="003C6BFD">
              <w:rPr>
                <w:rFonts w:ascii="Montserrat" w:eastAsia="Times New Roman" w:hAnsi="Montserrat" w:cs="Times New Roman"/>
                <w:color w:val="000000"/>
                <w:sz w:val="20"/>
                <w:szCs w:val="20"/>
                <w:lang w:eastAsia="es-GT"/>
              </w:rPr>
              <w:t xml:space="preserve"> termina de conformar el expediente.  </w:t>
            </w:r>
          </w:p>
        </w:tc>
        <w:tc>
          <w:tcPr>
            <w:tcW w:w="1546"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263D3FE" w14:textId="77777777" w:rsidR="006A6693" w:rsidRPr="003C6BFD" w:rsidRDefault="006A6693" w:rsidP="006F727D">
            <w:pP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 xml:space="preserve">Fin del Proceso </w:t>
            </w:r>
          </w:p>
        </w:tc>
        <w:tc>
          <w:tcPr>
            <w:tcW w:w="1715"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AC8789D" w14:textId="77777777" w:rsidR="006A6693" w:rsidRPr="003C6BFD" w:rsidRDefault="006A6693" w:rsidP="006F727D">
            <w:pPr>
              <w:jc w:val="center"/>
              <w:rPr>
                <w:rFonts w:ascii="Montserrat" w:eastAsia="Times New Roman" w:hAnsi="Montserrat" w:cs="Times New Roman"/>
                <w:color w:val="000000"/>
                <w:sz w:val="20"/>
                <w:szCs w:val="20"/>
                <w:lang w:eastAsia="es-GT"/>
              </w:rPr>
            </w:pPr>
            <w:r w:rsidRPr="003C6BFD">
              <w:rPr>
                <w:rFonts w:ascii="Montserrat" w:eastAsia="Times New Roman" w:hAnsi="Montserrat" w:cs="Times New Roman"/>
                <w:color w:val="000000"/>
                <w:sz w:val="20"/>
                <w:szCs w:val="20"/>
                <w:lang w:eastAsia="es-GT"/>
              </w:rPr>
              <w:t>90</w:t>
            </w:r>
          </w:p>
        </w:tc>
      </w:tr>
    </w:tbl>
    <w:p w14:paraId="6A22A365" w14:textId="77777777" w:rsidR="006A6693" w:rsidRDefault="006A6693" w:rsidP="006A6693">
      <w:pPr>
        <w:rPr>
          <w:rFonts w:ascii="Montserrat" w:hAnsi="Montserrat"/>
        </w:rPr>
      </w:pPr>
    </w:p>
    <w:p w14:paraId="4DE346DD" w14:textId="77777777" w:rsidR="006A6693" w:rsidRPr="006D664C" w:rsidRDefault="006A6693" w:rsidP="006A6693">
      <w:pPr>
        <w:pStyle w:val="Prrafodelista"/>
        <w:numPr>
          <w:ilvl w:val="0"/>
          <w:numId w:val="16"/>
        </w:numPr>
        <w:rPr>
          <w:rFonts w:ascii="Montserrat" w:hAnsi="Montserrat"/>
          <w:sz w:val="22"/>
          <w:szCs w:val="22"/>
        </w:rPr>
      </w:pPr>
      <w:r w:rsidRPr="006D664C">
        <w:rPr>
          <w:rFonts w:ascii="Montserrat" w:hAnsi="Montserrat"/>
          <w:sz w:val="22"/>
          <w:szCs w:val="22"/>
        </w:rPr>
        <w:t>Flujograma rediseñado</w:t>
      </w:r>
    </w:p>
    <w:p w14:paraId="232258B7" w14:textId="77777777" w:rsidR="006A6693" w:rsidRDefault="006A6693" w:rsidP="006A6693">
      <w:r>
        <w:object w:dxaOrig="12547" w:dyaOrig="7690" w14:anchorId="6692E936">
          <v:shape id="_x0000_i1032" type="#_x0000_t75" style="width:484.5pt;height:296.25pt" o:ole="">
            <v:imagedata r:id="rId15" o:title=""/>
          </v:shape>
          <o:OLEObject Type="Embed" ProgID="Visio.Drawing.11" ShapeID="_x0000_i1032" DrawAspect="Content" ObjectID="_1746334191" r:id="rId16"/>
        </w:object>
      </w:r>
    </w:p>
    <w:p w14:paraId="77B22271" w14:textId="77777777" w:rsidR="006A6693" w:rsidRDefault="006A6693" w:rsidP="006A6693">
      <w:pPr>
        <w:rPr>
          <w:rFonts w:ascii="Montserrat" w:hAnsi="Montserrat"/>
          <w:b/>
        </w:rPr>
      </w:pPr>
    </w:p>
    <w:p w14:paraId="07E05193" w14:textId="77777777" w:rsidR="006A6693" w:rsidRPr="006D664C" w:rsidRDefault="006A6693" w:rsidP="006A6693">
      <w:pPr>
        <w:outlineLvl w:val="1"/>
        <w:rPr>
          <w:rFonts w:ascii="Montserrat" w:hAnsi="Montserrat"/>
          <w:b/>
        </w:rPr>
      </w:pPr>
      <w:bookmarkStart w:id="8" w:name="_Toc112652797"/>
      <w:r w:rsidRPr="006D664C">
        <w:rPr>
          <w:rFonts w:ascii="Montserrat" w:hAnsi="Montserrat"/>
          <w:b/>
        </w:rPr>
        <w:t>TABLA COMPARATIVA</w:t>
      </w:r>
      <w:bookmarkEnd w:id="8"/>
      <w:r w:rsidRPr="006D664C">
        <w:rPr>
          <w:rFonts w:ascii="Montserrat" w:hAnsi="Montserrat"/>
          <w:b/>
        </w:rPr>
        <w:t xml:space="preserve"> </w:t>
      </w:r>
      <w:r>
        <w:rPr>
          <w:rFonts w:ascii="Montserrat" w:hAnsi="Montserrat"/>
          <w:b/>
        </w:rPr>
        <w:t xml:space="preserve">DE INDICADORES POR INGRESO DE PGN U ORDEN DE JUEZ </w:t>
      </w:r>
    </w:p>
    <w:tbl>
      <w:tblPr>
        <w:tblW w:w="9425" w:type="dxa"/>
        <w:tblCellMar>
          <w:left w:w="70" w:type="dxa"/>
          <w:right w:w="70" w:type="dxa"/>
        </w:tblCellMar>
        <w:tblLook w:val="04A0" w:firstRow="1" w:lastRow="0" w:firstColumn="1" w:lastColumn="0" w:noHBand="0" w:noVBand="1"/>
      </w:tblPr>
      <w:tblGrid>
        <w:gridCol w:w="2603"/>
        <w:gridCol w:w="2262"/>
        <w:gridCol w:w="2137"/>
        <w:gridCol w:w="2423"/>
      </w:tblGrid>
      <w:tr w:rsidR="006A6693" w:rsidRPr="00ED21E8" w14:paraId="1A923389" w14:textId="77777777" w:rsidTr="006F727D">
        <w:trPr>
          <w:trHeight w:val="602"/>
        </w:trPr>
        <w:tc>
          <w:tcPr>
            <w:tcW w:w="2603" w:type="dxa"/>
            <w:tcBorders>
              <w:top w:val="single" w:sz="4" w:space="0" w:color="000000"/>
              <w:left w:val="single" w:sz="8" w:space="0" w:color="000000"/>
              <w:bottom w:val="single" w:sz="4" w:space="0" w:color="auto"/>
              <w:right w:val="single" w:sz="4" w:space="0" w:color="auto"/>
            </w:tcBorders>
            <w:shd w:val="clear" w:color="4472C4" w:fill="4472C4"/>
            <w:vAlign w:val="center"/>
            <w:hideMark/>
          </w:tcPr>
          <w:p w14:paraId="43A62614" w14:textId="77777777" w:rsidR="006A6693" w:rsidRPr="00ED21E8" w:rsidRDefault="006A6693" w:rsidP="006F727D">
            <w:pPr>
              <w:spacing w:after="0"/>
              <w:jc w:val="center"/>
              <w:rPr>
                <w:rFonts w:ascii="Montserrat" w:eastAsia="Times New Roman" w:hAnsi="Montserrat" w:cs="Calibri"/>
                <w:b/>
                <w:bCs/>
                <w:color w:val="FFFFFF"/>
                <w:lang w:eastAsia="es-GT"/>
              </w:rPr>
            </w:pPr>
            <w:r w:rsidRPr="00ED21E8">
              <w:rPr>
                <w:rFonts w:ascii="Montserrat" w:eastAsia="Times New Roman" w:hAnsi="Montserrat" w:cs="Calibri"/>
                <w:b/>
                <w:bCs/>
                <w:color w:val="FFFFFF"/>
                <w:lang w:eastAsia="es-GT"/>
              </w:rPr>
              <w:t>INDICADOR</w:t>
            </w:r>
          </w:p>
        </w:tc>
        <w:tc>
          <w:tcPr>
            <w:tcW w:w="2262" w:type="dxa"/>
            <w:tcBorders>
              <w:top w:val="single" w:sz="4" w:space="0" w:color="000000"/>
              <w:left w:val="single" w:sz="4" w:space="0" w:color="auto"/>
              <w:bottom w:val="single" w:sz="4" w:space="0" w:color="auto"/>
              <w:right w:val="single" w:sz="4" w:space="0" w:color="auto"/>
            </w:tcBorders>
            <w:shd w:val="clear" w:color="4472C4" w:fill="4472C4"/>
            <w:vAlign w:val="center"/>
            <w:hideMark/>
          </w:tcPr>
          <w:p w14:paraId="580FB783" w14:textId="77777777" w:rsidR="006A6693" w:rsidRPr="00ED21E8" w:rsidRDefault="006A6693" w:rsidP="006F727D">
            <w:pPr>
              <w:spacing w:after="0"/>
              <w:jc w:val="center"/>
              <w:rPr>
                <w:rFonts w:ascii="Montserrat" w:eastAsia="Times New Roman" w:hAnsi="Montserrat" w:cs="Calibri"/>
                <w:b/>
                <w:bCs/>
                <w:color w:val="FFFFFF"/>
                <w:lang w:eastAsia="es-GT"/>
              </w:rPr>
            </w:pPr>
            <w:r w:rsidRPr="00ED21E8">
              <w:rPr>
                <w:rFonts w:ascii="Montserrat" w:eastAsia="Times New Roman" w:hAnsi="Montserrat" w:cs="Calibri"/>
                <w:b/>
                <w:bCs/>
                <w:color w:val="FFFFFF"/>
                <w:lang w:eastAsia="es-GT"/>
              </w:rPr>
              <w:t>SITUACIÓN ACTUAL</w:t>
            </w:r>
          </w:p>
        </w:tc>
        <w:tc>
          <w:tcPr>
            <w:tcW w:w="2137" w:type="dxa"/>
            <w:tcBorders>
              <w:top w:val="single" w:sz="4" w:space="0" w:color="000000"/>
              <w:left w:val="single" w:sz="4" w:space="0" w:color="auto"/>
              <w:bottom w:val="single" w:sz="4" w:space="0" w:color="auto"/>
              <w:right w:val="single" w:sz="4" w:space="0" w:color="auto"/>
            </w:tcBorders>
            <w:shd w:val="clear" w:color="4472C4" w:fill="4472C4"/>
            <w:vAlign w:val="center"/>
            <w:hideMark/>
          </w:tcPr>
          <w:p w14:paraId="6E000C28" w14:textId="77777777" w:rsidR="006A6693" w:rsidRPr="00ED21E8" w:rsidRDefault="006A6693" w:rsidP="006F727D">
            <w:pPr>
              <w:spacing w:after="0"/>
              <w:jc w:val="center"/>
              <w:rPr>
                <w:rFonts w:ascii="Montserrat" w:eastAsia="Times New Roman" w:hAnsi="Montserrat" w:cs="Calibri"/>
                <w:b/>
                <w:bCs/>
                <w:color w:val="FFFFFF"/>
                <w:lang w:eastAsia="es-GT"/>
              </w:rPr>
            </w:pPr>
            <w:r w:rsidRPr="00ED21E8">
              <w:rPr>
                <w:rFonts w:ascii="Montserrat" w:eastAsia="Times New Roman" w:hAnsi="Montserrat" w:cs="Calibri"/>
                <w:b/>
                <w:bCs/>
                <w:color w:val="FFFFFF"/>
                <w:lang w:eastAsia="es-GT"/>
              </w:rPr>
              <w:t>SITUACIÓN PROPUESTA</w:t>
            </w:r>
          </w:p>
        </w:tc>
        <w:tc>
          <w:tcPr>
            <w:tcW w:w="2423" w:type="dxa"/>
            <w:tcBorders>
              <w:top w:val="single" w:sz="4" w:space="0" w:color="000000"/>
              <w:left w:val="single" w:sz="4" w:space="0" w:color="auto"/>
              <w:bottom w:val="single" w:sz="4" w:space="0" w:color="auto"/>
              <w:right w:val="single" w:sz="8" w:space="0" w:color="auto"/>
            </w:tcBorders>
            <w:shd w:val="clear" w:color="4472C4" w:fill="4472C4"/>
            <w:vAlign w:val="center"/>
            <w:hideMark/>
          </w:tcPr>
          <w:p w14:paraId="12DF4622" w14:textId="77777777" w:rsidR="006A6693" w:rsidRPr="00ED21E8" w:rsidRDefault="006A6693" w:rsidP="006F727D">
            <w:pPr>
              <w:spacing w:after="0"/>
              <w:jc w:val="center"/>
              <w:rPr>
                <w:rFonts w:ascii="Montserrat" w:eastAsia="Times New Roman" w:hAnsi="Montserrat" w:cs="Calibri"/>
                <w:b/>
                <w:bCs/>
                <w:color w:val="FFFFFF"/>
                <w:lang w:eastAsia="es-GT"/>
              </w:rPr>
            </w:pPr>
            <w:r w:rsidRPr="00ED21E8">
              <w:rPr>
                <w:rFonts w:ascii="Montserrat" w:eastAsia="Times New Roman" w:hAnsi="Montserrat" w:cs="Calibri"/>
                <w:b/>
                <w:bCs/>
                <w:color w:val="FFFFFF"/>
                <w:lang w:eastAsia="es-GT"/>
              </w:rPr>
              <w:t>DIFERENCIA</w:t>
            </w:r>
          </w:p>
        </w:tc>
      </w:tr>
      <w:tr w:rsidR="006A6693" w:rsidRPr="00ED21E8" w14:paraId="2803A406" w14:textId="77777777" w:rsidTr="006F727D">
        <w:trPr>
          <w:trHeight w:val="716"/>
        </w:trPr>
        <w:tc>
          <w:tcPr>
            <w:tcW w:w="2603" w:type="dxa"/>
            <w:tcBorders>
              <w:top w:val="single" w:sz="4" w:space="0" w:color="auto"/>
              <w:left w:val="single" w:sz="8" w:space="0" w:color="000000"/>
              <w:bottom w:val="single" w:sz="4" w:space="0" w:color="auto"/>
              <w:right w:val="single" w:sz="4" w:space="0" w:color="auto"/>
            </w:tcBorders>
            <w:shd w:val="clear" w:color="D9E1F2" w:fill="D9E1F2"/>
            <w:vAlign w:val="center"/>
            <w:hideMark/>
          </w:tcPr>
          <w:p w14:paraId="75CFD68C" w14:textId="77777777" w:rsidR="006A6693" w:rsidRPr="00ED21E8" w:rsidRDefault="006A6693" w:rsidP="006F727D">
            <w:pPr>
              <w:spacing w:after="0"/>
              <w:jc w:val="center"/>
              <w:rPr>
                <w:rFonts w:ascii="Montserrat" w:eastAsia="Times New Roman" w:hAnsi="Montserrat" w:cs="Calibri"/>
                <w:b/>
                <w:bCs/>
                <w:color w:val="000000"/>
                <w:lang w:eastAsia="es-GT"/>
              </w:rPr>
            </w:pPr>
            <w:r w:rsidRPr="00ED21E8">
              <w:rPr>
                <w:rFonts w:ascii="Montserrat" w:eastAsia="Times New Roman" w:hAnsi="Montserrat" w:cs="Calibri"/>
                <w:b/>
                <w:bCs/>
                <w:color w:val="000000"/>
                <w:lang w:eastAsia="es-GT"/>
              </w:rPr>
              <w:t>Número de actividades totales del trámite</w:t>
            </w:r>
          </w:p>
        </w:tc>
        <w:tc>
          <w:tcPr>
            <w:tcW w:w="226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4166B983"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6</w:t>
            </w:r>
          </w:p>
        </w:tc>
        <w:tc>
          <w:tcPr>
            <w:tcW w:w="2137"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CE7ABC9"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5</w:t>
            </w:r>
          </w:p>
        </w:tc>
        <w:tc>
          <w:tcPr>
            <w:tcW w:w="2423" w:type="dxa"/>
            <w:tcBorders>
              <w:top w:val="single" w:sz="4" w:space="0" w:color="auto"/>
              <w:left w:val="single" w:sz="4" w:space="0" w:color="auto"/>
              <w:bottom w:val="single" w:sz="4" w:space="0" w:color="auto"/>
              <w:right w:val="single" w:sz="4" w:space="0" w:color="8EA9DB"/>
            </w:tcBorders>
            <w:shd w:val="clear" w:color="D9E1F2" w:fill="D9E1F2"/>
            <w:vAlign w:val="center"/>
            <w:hideMark/>
          </w:tcPr>
          <w:p w14:paraId="7EB605A6"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1</w:t>
            </w:r>
          </w:p>
        </w:tc>
      </w:tr>
      <w:tr w:rsidR="006A6693" w:rsidRPr="00ED21E8" w14:paraId="663B6E6F" w14:textId="77777777" w:rsidTr="006F727D">
        <w:trPr>
          <w:trHeight w:val="304"/>
        </w:trPr>
        <w:tc>
          <w:tcPr>
            <w:tcW w:w="2603"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2EB83141" w14:textId="77777777" w:rsidR="006A6693" w:rsidRPr="00ED21E8" w:rsidRDefault="006A6693" w:rsidP="006F727D">
            <w:pPr>
              <w:spacing w:after="0"/>
              <w:jc w:val="center"/>
              <w:rPr>
                <w:rFonts w:ascii="Montserrat" w:eastAsia="Times New Roman" w:hAnsi="Montserrat" w:cs="Calibri"/>
                <w:color w:val="000000"/>
                <w:lang w:eastAsia="es-GT"/>
              </w:rPr>
            </w:pPr>
            <w:r w:rsidRPr="00ED21E8">
              <w:rPr>
                <w:rFonts w:ascii="Montserrat" w:eastAsia="Times New Roman" w:hAnsi="Montserrat" w:cs="Calibri"/>
                <w:color w:val="000000"/>
                <w:lang w:eastAsia="es-GT"/>
              </w:rPr>
              <w:t>Número de actividades con valor añadido</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6517E"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4</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14889"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3</w:t>
            </w:r>
          </w:p>
        </w:tc>
        <w:tc>
          <w:tcPr>
            <w:tcW w:w="2423" w:type="dxa"/>
            <w:tcBorders>
              <w:top w:val="single" w:sz="4" w:space="0" w:color="auto"/>
              <w:left w:val="single" w:sz="4" w:space="0" w:color="auto"/>
              <w:bottom w:val="single" w:sz="4" w:space="0" w:color="auto"/>
              <w:right w:val="single" w:sz="4" w:space="0" w:color="8EA9DB"/>
            </w:tcBorders>
            <w:shd w:val="clear" w:color="auto" w:fill="auto"/>
            <w:vAlign w:val="center"/>
            <w:hideMark/>
          </w:tcPr>
          <w:p w14:paraId="433869B0"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1</w:t>
            </w:r>
          </w:p>
        </w:tc>
      </w:tr>
      <w:tr w:rsidR="006A6693" w:rsidRPr="00ED21E8" w14:paraId="29AB76AF" w14:textId="77777777" w:rsidTr="006F727D">
        <w:trPr>
          <w:trHeight w:val="518"/>
        </w:trPr>
        <w:tc>
          <w:tcPr>
            <w:tcW w:w="2603" w:type="dxa"/>
            <w:tcBorders>
              <w:top w:val="single" w:sz="4" w:space="0" w:color="auto"/>
              <w:left w:val="single" w:sz="8" w:space="0" w:color="000000"/>
              <w:bottom w:val="single" w:sz="4" w:space="0" w:color="auto"/>
              <w:right w:val="single" w:sz="4" w:space="0" w:color="auto"/>
            </w:tcBorders>
            <w:shd w:val="clear" w:color="D9E1F2" w:fill="D9E1F2"/>
            <w:vAlign w:val="center"/>
            <w:hideMark/>
          </w:tcPr>
          <w:p w14:paraId="11088EF0" w14:textId="77777777" w:rsidR="006A6693" w:rsidRPr="00ED21E8" w:rsidRDefault="006A6693" w:rsidP="006F727D">
            <w:pPr>
              <w:spacing w:after="0"/>
              <w:jc w:val="center"/>
              <w:rPr>
                <w:rFonts w:ascii="Montserrat" w:eastAsia="Times New Roman" w:hAnsi="Montserrat" w:cs="Calibri"/>
                <w:color w:val="000000"/>
                <w:lang w:eastAsia="es-GT"/>
              </w:rPr>
            </w:pPr>
            <w:r w:rsidRPr="00ED21E8">
              <w:rPr>
                <w:rFonts w:ascii="Montserrat" w:eastAsia="Times New Roman" w:hAnsi="Montserrat" w:cs="Calibri"/>
                <w:color w:val="000000"/>
                <w:lang w:eastAsia="es-GT"/>
              </w:rPr>
              <w:t>Número de actividades de control</w:t>
            </w:r>
          </w:p>
        </w:tc>
        <w:tc>
          <w:tcPr>
            <w:tcW w:w="226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10605546"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2</w:t>
            </w:r>
          </w:p>
        </w:tc>
        <w:tc>
          <w:tcPr>
            <w:tcW w:w="2137"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5AB407DD"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2</w:t>
            </w:r>
          </w:p>
        </w:tc>
        <w:tc>
          <w:tcPr>
            <w:tcW w:w="2423" w:type="dxa"/>
            <w:tcBorders>
              <w:top w:val="single" w:sz="4" w:space="0" w:color="auto"/>
              <w:left w:val="single" w:sz="4" w:space="0" w:color="auto"/>
              <w:bottom w:val="single" w:sz="4" w:space="0" w:color="auto"/>
              <w:right w:val="single" w:sz="4" w:space="0" w:color="8EA9DB"/>
            </w:tcBorders>
            <w:shd w:val="clear" w:color="D9E1F2" w:fill="D9E1F2"/>
            <w:vAlign w:val="center"/>
            <w:hideMark/>
          </w:tcPr>
          <w:p w14:paraId="479E9448"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0</w:t>
            </w:r>
          </w:p>
        </w:tc>
      </w:tr>
      <w:tr w:rsidR="006A6693" w:rsidRPr="00ED21E8" w14:paraId="2E07B9BE" w14:textId="77777777" w:rsidTr="006F727D">
        <w:trPr>
          <w:trHeight w:val="341"/>
        </w:trPr>
        <w:tc>
          <w:tcPr>
            <w:tcW w:w="2603"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31F4D9F6" w14:textId="77777777" w:rsidR="006A6693" w:rsidRPr="00ED21E8" w:rsidRDefault="006A6693" w:rsidP="006F727D">
            <w:pPr>
              <w:spacing w:after="0"/>
              <w:jc w:val="center"/>
              <w:rPr>
                <w:rFonts w:ascii="Montserrat" w:eastAsia="Times New Roman" w:hAnsi="Montserrat" w:cs="Calibri"/>
                <w:color w:val="000000"/>
                <w:lang w:eastAsia="es-GT"/>
              </w:rPr>
            </w:pPr>
            <w:r w:rsidRPr="00ED21E8">
              <w:rPr>
                <w:rFonts w:ascii="Montserrat" w:eastAsia="Times New Roman" w:hAnsi="Montserrat" w:cs="Calibri"/>
                <w:color w:val="000000"/>
                <w:lang w:eastAsia="es-GT"/>
              </w:rPr>
              <w:t>Número de actividades sin valor añadido</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A89A9"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0</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FE353"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0</w:t>
            </w:r>
          </w:p>
        </w:tc>
        <w:tc>
          <w:tcPr>
            <w:tcW w:w="2423" w:type="dxa"/>
            <w:tcBorders>
              <w:top w:val="single" w:sz="4" w:space="0" w:color="auto"/>
              <w:left w:val="single" w:sz="4" w:space="0" w:color="auto"/>
              <w:bottom w:val="single" w:sz="4" w:space="0" w:color="auto"/>
              <w:right w:val="single" w:sz="4" w:space="0" w:color="8EA9DB"/>
            </w:tcBorders>
            <w:shd w:val="clear" w:color="auto" w:fill="auto"/>
            <w:vAlign w:val="center"/>
            <w:hideMark/>
          </w:tcPr>
          <w:p w14:paraId="16A0B335"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0</w:t>
            </w:r>
          </w:p>
        </w:tc>
      </w:tr>
      <w:tr w:rsidR="006A6693" w:rsidRPr="00ED21E8" w14:paraId="1518E355" w14:textId="77777777" w:rsidTr="006F727D">
        <w:trPr>
          <w:trHeight w:val="243"/>
        </w:trPr>
        <w:tc>
          <w:tcPr>
            <w:tcW w:w="2603" w:type="dxa"/>
            <w:tcBorders>
              <w:top w:val="single" w:sz="4" w:space="0" w:color="auto"/>
              <w:left w:val="single" w:sz="8" w:space="0" w:color="000000"/>
              <w:bottom w:val="single" w:sz="4" w:space="0" w:color="auto"/>
              <w:right w:val="single" w:sz="4" w:space="0" w:color="auto"/>
            </w:tcBorders>
            <w:shd w:val="clear" w:color="D9E1F2" w:fill="D9E1F2"/>
            <w:vAlign w:val="center"/>
            <w:hideMark/>
          </w:tcPr>
          <w:p w14:paraId="796D7E6B" w14:textId="77777777" w:rsidR="006A6693" w:rsidRPr="00ED21E8" w:rsidRDefault="006A6693" w:rsidP="006F727D">
            <w:pPr>
              <w:spacing w:after="0"/>
              <w:jc w:val="center"/>
              <w:rPr>
                <w:rFonts w:ascii="Montserrat" w:eastAsia="Times New Roman" w:hAnsi="Montserrat" w:cs="Calibri"/>
                <w:b/>
                <w:bCs/>
                <w:color w:val="000000"/>
                <w:lang w:eastAsia="es-GT"/>
              </w:rPr>
            </w:pPr>
            <w:r w:rsidRPr="00ED21E8">
              <w:rPr>
                <w:rFonts w:ascii="Montserrat" w:eastAsia="Times New Roman" w:hAnsi="Montserrat" w:cs="Calibri"/>
                <w:b/>
                <w:bCs/>
                <w:color w:val="000000"/>
                <w:lang w:eastAsia="es-GT"/>
              </w:rPr>
              <w:lastRenderedPageBreak/>
              <w:t>Tiempo del trámite (min)</w:t>
            </w:r>
          </w:p>
        </w:tc>
        <w:tc>
          <w:tcPr>
            <w:tcW w:w="2262"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897CB40"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870</w:t>
            </w:r>
          </w:p>
        </w:tc>
        <w:tc>
          <w:tcPr>
            <w:tcW w:w="2137" w:type="dxa"/>
            <w:tcBorders>
              <w:top w:val="single" w:sz="4" w:space="0" w:color="auto"/>
              <w:left w:val="single" w:sz="4" w:space="0" w:color="auto"/>
              <w:bottom w:val="single" w:sz="4" w:space="0" w:color="auto"/>
              <w:right w:val="single" w:sz="4" w:space="0" w:color="auto"/>
            </w:tcBorders>
            <w:shd w:val="clear" w:color="D9E1F2" w:fill="D9E1F2"/>
            <w:vAlign w:val="center"/>
            <w:hideMark/>
          </w:tcPr>
          <w:p w14:paraId="725D442B" w14:textId="77777777" w:rsidR="006A6693" w:rsidRPr="003B4218" w:rsidRDefault="006A6693" w:rsidP="006F727D">
            <w:pPr>
              <w:spacing w:after="0"/>
              <w:jc w:val="center"/>
              <w:rPr>
                <w:rFonts w:ascii="Montserrat" w:hAnsi="Montserrat"/>
                <w:color w:val="000000"/>
                <w:sz w:val="20"/>
                <w:szCs w:val="28"/>
              </w:rPr>
            </w:pPr>
            <w:r>
              <w:rPr>
                <w:rFonts w:ascii="Montserrat" w:hAnsi="Montserrat"/>
                <w:color w:val="000000"/>
                <w:sz w:val="20"/>
                <w:szCs w:val="28"/>
              </w:rPr>
              <w:t>1351</w:t>
            </w:r>
          </w:p>
        </w:tc>
        <w:tc>
          <w:tcPr>
            <w:tcW w:w="2423" w:type="dxa"/>
            <w:tcBorders>
              <w:top w:val="single" w:sz="4" w:space="0" w:color="auto"/>
              <w:left w:val="single" w:sz="4" w:space="0" w:color="auto"/>
              <w:bottom w:val="single" w:sz="4" w:space="0" w:color="auto"/>
              <w:right w:val="single" w:sz="4" w:space="0" w:color="8EA9DB"/>
            </w:tcBorders>
            <w:shd w:val="clear" w:color="D9E1F2" w:fill="D9E1F2"/>
            <w:vAlign w:val="center"/>
            <w:hideMark/>
          </w:tcPr>
          <w:p w14:paraId="7F0D1170" w14:textId="77777777" w:rsidR="006A6693" w:rsidRDefault="006A6693" w:rsidP="006F727D">
            <w:pPr>
              <w:spacing w:after="0"/>
              <w:jc w:val="center"/>
              <w:rPr>
                <w:rFonts w:ascii="Montserrat" w:hAnsi="Montserrat"/>
                <w:color w:val="000000"/>
                <w:sz w:val="20"/>
                <w:szCs w:val="28"/>
              </w:rPr>
            </w:pPr>
          </w:p>
          <w:p w14:paraId="33630494" w14:textId="77777777" w:rsidR="006A6693" w:rsidRDefault="006A6693" w:rsidP="006F727D">
            <w:pPr>
              <w:spacing w:after="0"/>
              <w:jc w:val="center"/>
              <w:rPr>
                <w:rFonts w:ascii="Montserrat" w:hAnsi="Montserrat"/>
                <w:color w:val="000000"/>
                <w:sz w:val="20"/>
                <w:szCs w:val="28"/>
              </w:rPr>
            </w:pPr>
            <w:r>
              <w:rPr>
                <w:rFonts w:ascii="Montserrat" w:hAnsi="Montserrat"/>
                <w:color w:val="000000"/>
                <w:sz w:val="20"/>
                <w:szCs w:val="28"/>
              </w:rPr>
              <w:t>+481</w:t>
            </w:r>
          </w:p>
          <w:p w14:paraId="78B36439" w14:textId="77777777" w:rsidR="006A6693" w:rsidRPr="00C10577" w:rsidRDefault="006A6693" w:rsidP="006F727D">
            <w:pPr>
              <w:spacing w:after="0"/>
              <w:rPr>
                <w:rFonts w:ascii="Montserrat" w:eastAsia="Times New Roman" w:hAnsi="Montserrat" w:cs="Calibri"/>
                <w:color w:val="000000"/>
                <w:sz w:val="20"/>
                <w:lang w:eastAsia="es-GT"/>
              </w:rPr>
            </w:pPr>
          </w:p>
        </w:tc>
      </w:tr>
      <w:tr w:rsidR="006A6693" w:rsidRPr="00ED21E8" w14:paraId="6DD35CDC" w14:textId="77777777" w:rsidTr="006F727D">
        <w:trPr>
          <w:trHeight w:val="360"/>
        </w:trPr>
        <w:tc>
          <w:tcPr>
            <w:tcW w:w="2603"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76D5FAD5" w14:textId="77777777" w:rsidR="006A6693" w:rsidRPr="00ED21E8" w:rsidRDefault="006A6693" w:rsidP="006F727D">
            <w:pPr>
              <w:spacing w:after="0"/>
              <w:jc w:val="center"/>
              <w:rPr>
                <w:rFonts w:ascii="Montserrat" w:eastAsia="Times New Roman" w:hAnsi="Montserrat" w:cs="Calibri"/>
                <w:color w:val="000000"/>
                <w:lang w:eastAsia="es-GT"/>
              </w:rPr>
            </w:pPr>
            <w:r w:rsidRPr="00ED21E8">
              <w:rPr>
                <w:rFonts w:ascii="Montserrat" w:eastAsia="Times New Roman" w:hAnsi="Montserrat" w:cs="Calibri"/>
                <w:color w:val="000000"/>
                <w:lang w:eastAsia="es-GT"/>
              </w:rPr>
              <w:t>Número de Requisitos solicitados</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4BE1C"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13</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DEE0B"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5</w:t>
            </w:r>
          </w:p>
        </w:tc>
        <w:tc>
          <w:tcPr>
            <w:tcW w:w="2423" w:type="dxa"/>
            <w:tcBorders>
              <w:top w:val="single" w:sz="4" w:space="0" w:color="auto"/>
              <w:left w:val="single" w:sz="4" w:space="0" w:color="auto"/>
              <w:bottom w:val="single" w:sz="4" w:space="0" w:color="auto"/>
              <w:right w:val="single" w:sz="4" w:space="0" w:color="8EA9DB"/>
            </w:tcBorders>
            <w:shd w:val="clear" w:color="auto" w:fill="auto"/>
            <w:vAlign w:val="center"/>
            <w:hideMark/>
          </w:tcPr>
          <w:p w14:paraId="12A20CD7"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8</w:t>
            </w:r>
          </w:p>
        </w:tc>
      </w:tr>
      <w:tr w:rsidR="006A6693" w:rsidRPr="00ED21E8" w14:paraId="0D0C639B" w14:textId="77777777" w:rsidTr="006F727D">
        <w:trPr>
          <w:trHeight w:val="508"/>
        </w:trPr>
        <w:tc>
          <w:tcPr>
            <w:tcW w:w="2603" w:type="dxa"/>
            <w:tcBorders>
              <w:top w:val="single" w:sz="4" w:space="0" w:color="auto"/>
              <w:left w:val="single" w:sz="8" w:space="0" w:color="000000"/>
              <w:bottom w:val="single" w:sz="4" w:space="0" w:color="auto"/>
              <w:right w:val="single" w:sz="4" w:space="0" w:color="auto"/>
            </w:tcBorders>
            <w:shd w:val="clear" w:color="D9E1F2" w:fill="D9E1F2"/>
            <w:vAlign w:val="center"/>
            <w:hideMark/>
          </w:tcPr>
          <w:p w14:paraId="609E4C12" w14:textId="77777777" w:rsidR="006A6693" w:rsidRPr="00ED21E8" w:rsidRDefault="006A6693" w:rsidP="006F727D">
            <w:pPr>
              <w:spacing w:after="0"/>
              <w:jc w:val="center"/>
              <w:rPr>
                <w:rFonts w:ascii="Montserrat" w:eastAsia="Times New Roman" w:hAnsi="Montserrat" w:cs="Calibri"/>
                <w:b/>
                <w:bCs/>
                <w:color w:val="000000"/>
                <w:lang w:eastAsia="es-GT"/>
              </w:rPr>
            </w:pPr>
            <w:r w:rsidRPr="00ED21E8">
              <w:rPr>
                <w:rFonts w:ascii="Montserrat" w:eastAsia="Times New Roman" w:hAnsi="Montserrat" w:cs="Calibri"/>
                <w:b/>
                <w:bCs/>
                <w:color w:val="000000"/>
                <w:lang w:eastAsia="es-GT"/>
              </w:rPr>
              <w:t>Costo total Q</w:t>
            </w:r>
          </w:p>
        </w:tc>
        <w:tc>
          <w:tcPr>
            <w:tcW w:w="226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3D93AF6"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 xml:space="preserve"> Q          2,276.24 </w:t>
            </w:r>
          </w:p>
        </w:tc>
        <w:tc>
          <w:tcPr>
            <w:tcW w:w="213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B7C2D7" w14:textId="77777777" w:rsidR="006A6693" w:rsidRDefault="006A6693" w:rsidP="006F727D">
            <w:pPr>
              <w:spacing w:after="0"/>
              <w:jc w:val="center"/>
              <w:rPr>
                <w:rFonts w:ascii="Montserrat" w:hAnsi="Montserrat"/>
                <w:color w:val="000000"/>
                <w:sz w:val="20"/>
                <w:szCs w:val="28"/>
              </w:rPr>
            </w:pPr>
          </w:p>
          <w:p w14:paraId="37BA72EB" w14:textId="77777777" w:rsidR="006A6693" w:rsidRPr="003B4218" w:rsidRDefault="006A6693" w:rsidP="006F727D">
            <w:pPr>
              <w:spacing w:after="0"/>
              <w:jc w:val="center"/>
              <w:rPr>
                <w:rFonts w:ascii="Montserrat" w:hAnsi="Montserrat"/>
                <w:color w:val="000000"/>
                <w:sz w:val="20"/>
                <w:szCs w:val="28"/>
              </w:rPr>
            </w:pPr>
            <w:r w:rsidRPr="003B4218">
              <w:rPr>
                <w:rFonts w:ascii="Montserrat" w:hAnsi="Montserrat"/>
                <w:color w:val="000000"/>
                <w:sz w:val="20"/>
                <w:szCs w:val="28"/>
              </w:rPr>
              <w:t xml:space="preserve">Q         2,576.37 </w:t>
            </w:r>
          </w:p>
          <w:p w14:paraId="06D77FC9" w14:textId="77777777" w:rsidR="006A6693" w:rsidRPr="00C10577" w:rsidRDefault="006A6693" w:rsidP="006F727D">
            <w:pPr>
              <w:spacing w:after="0"/>
              <w:jc w:val="center"/>
              <w:rPr>
                <w:rFonts w:ascii="Montserrat" w:eastAsia="Times New Roman" w:hAnsi="Montserrat" w:cs="Calibri"/>
                <w:color w:val="000000"/>
                <w:sz w:val="20"/>
                <w:lang w:eastAsia="es-GT"/>
              </w:rPr>
            </w:pPr>
          </w:p>
        </w:tc>
        <w:tc>
          <w:tcPr>
            <w:tcW w:w="2423" w:type="dxa"/>
            <w:tcBorders>
              <w:top w:val="single" w:sz="4" w:space="0" w:color="auto"/>
              <w:left w:val="single" w:sz="4" w:space="0" w:color="auto"/>
              <w:bottom w:val="single" w:sz="4" w:space="0" w:color="auto"/>
              <w:right w:val="single" w:sz="8" w:space="0" w:color="auto"/>
            </w:tcBorders>
            <w:shd w:val="clear" w:color="D9E1F2" w:fill="D9E1F2"/>
            <w:vAlign w:val="center"/>
            <w:hideMark/>
          </w:tcPr>
          <w:p w14:paraId="144DF067" w14:textId="77777777" w:rsidR="006A6693" w:rsidRPr="00C10577" w:rsidRDefault="006A6693" w:rsidP="006F727D">
            <w:pPr>
              <w:spacing w:after="0"/>
              <w:jc w:val="center"/>
              <w:rPr>
                <w:rFonts w:ascii="Montserrat" w:eastAsia="Times New Roman" w:hAnsi="Montserrat" w:cs="Calibri"/>
                <w:color w:val="000000"/>
                <w:sz w:val="20"/>
                <w:lang w:eastAsia="es-GT"/>
              </w:rPr>
            </w:pPr>
            <w:r>
              <w:rPr>
                <w:rFonts w:ascii="Montserrat" w:hAnsi="Montserrat"/>
                <w:color w:val="000000"/>
                <w:sz w:val="20"/>
                <w:szCs w:val="28"/>
              </w:rPr>
              <w:t>+</w:t>
            </w:r>
            <w:r w:rsidRPr="003B4218">
              <w:rPr>
                <w:rFonts w:ascii="Montserrat" w:hAnsi="Montserrat"/>
                <w:color w:val="000000"/>
                <w:sz w:val="20"/>
                <w:szCs w:val="28"/>
              </w:rPr>
              <w:t>Q300.13</w:t>
            </w:r>
          </w:p>
        </w:tc>
      </w:tr>
      <w:tr w:rsidR="006A6693" w:rsidRPr="00ED21E8" w14:paraId="0C5F2726" w14:textId="77777777" w:rsidTr="006F727D">
        <w:trPr>
          <w:trHeight w:val="518"/>
        </w:trPr>
        <w:tc>
          <w:tcPr>
            <w:tcW w:w="2603"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2F55F006" w14:textId="77777777" w:rsidR="006A6693" w:rsidRPr="00ED21E8" w:rsidRDefault="006A6693" w:rsidP="006F727D">
            <w:pPr>
              <w:spacing w:after="0"/>
              <w:jc w:val="center"/>
              <w:rPr>
                <w:rFonts w:ascii="Montserrat" w:eastAsia="Times New Roman" w:hAnsi="Montserrat" w:cs="Calibri"/>
                <w:color w:val="000000"/>
                <w:lang w:eastAsia="es-GT"/>
              </w:rPr>
            </w:pPr>
            <w:r w:rsidRPr="00ED21E8">
              <w:rPr>
                <w:rFonts w:ascii="Montserrat" w:eastAsia="Times New Roman" w:hAnsi="Montserrat" w:cs="Calibri"/>
                <w:color w:val="000000"/>
                <w:lang w:eastAsia="es-GT"/>
              </w:rPr>
              <w:t>Cantidad de áreas participantes</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5F14C"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5</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69F4B"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5</w:t>
            </w:r>
          </w:p>
        </w:tc>
        <w:tc>
          <w:tcPr>
            <w:tcW w:w="242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9F9B9F1"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0</w:t>
            </w:r>
          </w:p>
        </w:tc>
      </w:tr>
      <w:tr w:rsidR="006A6693" w:rsidRPr="00ED21E8" w14:paraId="7A133221" w14:textId="77777777" w:rsidTr="006F727D">
        <w:trPr>
          <w:trHeight w:val="442"/>
        </w:trPr>
        <w:tc>
          <w:tcPr>
            <w:tcW w:w="2603" w:type="dxa"/>
            <w:tcBorders>
              <w:top w:val="single" w:sz="4" w:space="0" w:color="auto"/>
              <w:left w:val="single" w:sz="8" w:space="0" w:color="000000"/>
              <w:bottom w:val="single" w:sz="8" w:space="0" w:color="000000"/>
              <w:right w:val="single" w:sz="4" w:space="0" w:color="auto"/>
            </w:tcBorders>
            <w:shd w:val="clear" w:color="D9E1F2" w:fill="D9E1F2"/>
            <w:vAlign w:val="center"/>
            <w:hideMark/>
          </w:tcPr>
          <w:p w14:paraId="396D930E" w14:textId="77777777" w:rsidR="006A6693" w:rsidRPr="00ED21E8" w:rsidRDefault="006A6693" w:rsidP="006F727D">
            <w:pPr>
              <w:spacing w:after="0"/>
              <w:jc w:val="center"/>
              <w:rPr>
                <w:rFonts w:ascii="Montserrat" w:eastAsia="Times New Roman" w:hAnsi="Montserrat" w:cs="Calibri"/>
                <w:color w:val="000000"/>
                <w:lang w:eastAsia="es-GT"/>
              </w:rPr>
            </w:pPr>
            <w:r w:rsidRPr="00ED21E8">
              <w:rPr>
                <w:rFonts w:ascii="Montserrat" w:eastAsia="Times New Roman" w:hAnsi="Montserrat" w:cs="Calibri"/>
                <w:color w:val="000000"/>
                <w:lang w:eastAsia="es-GT"/>
              </w:rPr>
              <w:t>Número de personas involucradas</w:t>
            </w:r>
          </w:p>
        </w:tc>
        <w:tc>
          <w:tcPr>
            <w:tcW w:w="2262" w:type="dxa"/>
            <w:tcBorders>
              <w:top w:val="single" w:sz="4" w:space="0" w:color="auto"/>
              <w:left w:val="single" w:sz="4" w:space="0" w:color="auto"/>
              <w:bottom w:val="single" w:sz="8" w:space="0" w:color="000000"/>
              <w:right w:val="single" w:sz="4" w:space="0" w:color="auto"/>
            </w:tcBorders>
            <w:shd w:val="clear" w:color="D9E1F2" w:fill="D9E1F2"/>
            <w:vAlign w:val="center"/>
            <w:hideMark/>
          </w:tcPr>
          <w:p w14:paraId="3BAF470B"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6</w:t>
            </w:r>
          </w:p>
        </w:tc>
        <w:tc>
          <w:tcPr>
            <w:tcW w:w="2137" w:type="dxa"/>
            <w:tcBorders>
              <w:top w:val="single" w:sz="4" w:space="0" w:color="auto"/>
              <w:left w:val="single" w:sz="4" w:space="0" w:color="auto"/>
              <w:bottom w:val="single" w:sz="8" w:space="0" w:color="000000"/>
              <w:right w:val="single" w:sz="4" w:space="0" w:color="auto"/>
            </w:tcBorders>
            <w:shd w:val="clear" w:color="D9E1F2" w:fill="D9E1F2"/>
            <w:vAlign w:val="center"/>
            <w:hideMark/>
          </w:tcPr>
          <w:p w14:paraId="4E454B5C"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6</w:t>
            </w:r>
          </w:p>
        </w:tc>
        <w:tc>
          <w:tcPr>
            <w:tcW w:w="2423" w:type="dxa"/>
            <w:tcBorders>
              <w:top w:val="single" w:sz="4" w:space="0" w:color="auto"/>
              <w:left w:val="single" w:sz="4" w:space="0" w:color="auto"/>
              <w:bottom w:val="single" w:sz="8" w:space="0" w:color="000000"/>
              <w:right w:val="single" w:sz="8" w:space="0" w:color="auto"/>
            </w:tcBorders>
            <w:shd w:val="clear" w:color="D9E1F2" w:fill="D9E1F2"/>
            <w:vAlign w:val="center"/>
            <w:hideMark/>
          </w:tcPr>
          <w:p w14:paraId="5368E482" w14:textId="77777777" w:rsidR="006A6693" w:rsidRPr="00C10577" w:rsidRDefault="006A6693" w:rsidP="006F727D">
            <w:pPr>
              <w:spacing w:after="0"/>
              <w:jc w:val="center"/>
              <w:rPr>
                <w:rFonts w:ascii="Montserrat" w:eastAsia="Times New Roman" w:hAnsi="Montserrat" w:cs="Calibri"/>
                <w:color w:val="000000"/>
                <w:sz w:val="20"/>
                <w:lang w:eastAsia="es-GT"/>
              </w:rPr>
            </w:pPr>
            <w:r w:rsidRPr="00C10577">
              <w:rPr>
                <w:rFonts w:ascii="Montserrat" w:hAnsi="Montserrat"/>
                <w:color w:val="000000"/>
                <w:sz w:val="20"/>
                <w:szCs w:val="28"/>
              </w:rPr>
              <w:t>0</w:t>
            </w:r>
          </w:p>
        </w:tc>
      </w:tr>
    </w:tbl>
    <w:p w14:paraId="5216523D" w14:textId="692886F8" w:rsidR="006A6693" w:rsidRDefault="006A6693" w:rsidP="006A6693">
      <w:pPr>
        <w:rPr>
          <w:rFonts w:ascii="Montserrat" w:hAnsi="Montserrat" w:cs="Arial"/>
          <w:b/>
        </w:rPr>
      </w:pPr>
    </w:p>
    <w:sectPr w:rsidR="006A6693" w:rsidSect="006A6693">
      <w:pgSz w:w="12240" w:h="15840"/>
      <w:pgMar w:top="1418" w:right="1701"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F7A"/>
    <w:multiLevelType w:val="multilevel"/>
    <w:tmpl w:val="0A328FD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2E4E35"/>
    <w:multiLevelType w:val="hybridMultilevel"/>
    <w:tmpl w:val="007C081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20B5078F"/>
    <w:multiLevelType w:val="multilevel"/>
    <w:tmpl w:val="468CD474"/>
    <w:lvl w:ilvl="0">
      <w:start w:val="8"/>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BB3B31"/>
    <w:multiLevelType w:val="multilevel"/>
    <w:tmpl w:val="ECD8D9B6"/>
    <w:lvl w:ilvl="0">
      <w:start w:val="7"/>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81B1575"/>
    <w:multiLevelType w:val="multilevel"/>
    <w:tmpl w:val="E228ACB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AC1E9B"/>
    <w:multiLevelType w:val="hybridMultilevel"/>
    <w:tmpl w:val="C30AF188"/>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FEE156D"/>
    <w:multiLevelType w:val="multilevel"/>
    <w:tmpl w:val="0A8AA11A"/>
    <w:lvl w:ilvl="0">
      <w:start w:val="1"/>
      <w:numFmt w:val="bullet"/>
      <w:lvlText w:val=""/>
      <w:lvlJc w:val="left"/>
      <w:pPr>
        <w:ind w:left="108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50580A66"/>
    <w:multiLevelType w:val="hybridMultilevel"/>
    <w:tmpl w:val="4DC85AD2"/>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42569AB"/>
    <w:multiLevelType w:val="hybridMultilevel"/>
    <w:tmpl w:val="2E00001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599E4445"/>
    <w:multiLevelType w:val="multilevel"/>
    <w:tmpl w:val="B9D842D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631D8B"/>
    <w:multiLevelType w:val="hybridMultilevel"/>
    <w:tmpl w:val="0ABAF320"/>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5E802B7A"/>
    <w:multiLevelType w:val="hybridMultilevel"/>
    <w:tmpl w:val="B2D29A8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6EB156C1"/>
    <w:multiLevelType w:val="hybridMultilevel"/>
    <w:tmpl w:val="C2966F0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6EBE3AD0"/>
    <w:multiLevelType w:val="hybridMultilevel"/>
    <w:tmpl w:val="7F7E768E"/>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4" w15:restartNumberingAfterBreak="0">
    <w:nsid w:val="6F555BDF"/>
    <w:multiLevelType w:val="multilevel"/>
    <w:tmpl w:val="0B344E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5D239F8"/>
    <w:multiLevelType w:val="hybridMultilevel"/>
    <w:tmpl w:val="4BEC0CB2"/>
    <w:lvl w:ilvl="0" w:tplc="0C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77972202"/>
    <w:multiLevelType w:val="multilevel"/>
    <w:tmpl w:val="C3FC296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7"/>
  </w:num>
  <w:num w:numId="3">
    <w:abstractNumId w:val="15"/>
  </w:num>
  <w:num w:numId="4">
    <w:abstractNumId w:val="6"/>
  </w:num>
  <w:num w:numId="5">
    <w:abstractNumId w:val="3"/>
  </w:num>
  <w:num w:numId="6">
    <w:abstractNumId w:val="0"/>
  </w:num>
  <w:num w:numId="7">
    <w:abstractNumId w:val="9"/>
  </w:num>
  <w:num w:numId="8">
    <w:abstractNumId w:val="16"/>
  </w:num>
  <w:num w:numId="9">
    <w:abstractNumId w:val="11"/>
  </w:num>
  <w:num w:numId="10">
    <w:abstractNumId w:val="2"/>
  </w:num>
  <w:num w:numId="11">
    <w:abstractNumId w:val="5"/>
  </w:num>
  <w:num w:numId="12">
    <w:abstractNumId w:val="10"/>
  </w:num>
  <w:num w:numId="13">
    <w:abstractNumId w:val="4"/>
  </w:num>
  <w:num w:numId="14">
    <w:abstractNumId w:val="1"/>
  </w:num>
  <w:num w:numId="15">
    <w:abstractNumId w:val="8"/>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93"/>
    <w:rsid w:val="006A6693"/>
    <w:rsid w:val="00FB6A4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FB31"/>
  <w15:chartTrackingRefBased/>
  <w15:docId w15:val="{A7489F03-D1AD-4A09-B294-64F90708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93"/>
  </w:style>
  <w:style w:type="paragraph" w:styleId="Ttulo2">
    <w:name w:val="heading 2"/>
    <w:basedOn w:val="Normal"/>
    <w:next w:val="Normal"/>
    <w:link w:val="Ttulo2Car"/>
    <w:autoRedefine/>
    <w:uiPriority w:val="9"/>
    <w:unhideWhenUsed/>
    <w:qFormat/>
    <w:rsid w:val="006A6693"/>
    <w:pPr>
      <w:keepNext/>
      <w:keepLines/>
      <w:spacing w:after="0" w:line="240" w:lineRule="auto"/>
      <w:jc w:val="both"/>
      <w:outlineLvl w:val="1"/>
    </w:pPr>
    <w:rPr>
      <w:rFonts w:ascii="Montserrat" w:eastAsiaTheme="majorEastAsia" w:hAnsi="Montserrat" w:cstheme="majorBidi"/>
      <w:b/>
      <w:szCs w:val="26"/>
      <w:lang w:val="es-ES_tradnl"/>
    </w:rPr>
  </w:style>
  <w:style w:type="paragraph" w:styleId="Ttulo3">
    <w:name w:val="heading 3"/>
    <w:basedOn w:val="Normal"/>
    <w:next w:val="Normal"/>
    <w:link w:val="Ttulo3Car"/>
    <w:uiPriority w:val="9"/>
    <w:semiHidden/>
    <w:unhideWhenUsed/>
    <w:qFormat/>
    <w:rsid w:val="006A6693"/>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A6693"/>
    <w:rPr>
      <w:rFonts w:ascii="Montserrat" w:eastAsiaTheme="majorEastAsia" w:hAnsi="Montserrat" w:cstheme="majorBidi"/>
      <w:b/>
      <w:szCs w:val="26"/>
      <w:lang w:val="es-ES_tradnl"/>
    </w:rPr>
  </w:style>
  <w:style w:type="character" w:customStyle="1" w:styleId="Ttulo3Car">
    <w:name w:val="Título 3 Car"/>
    <w:basedOn w:val="Fuentedeprrafopredeter"/>
    <w:link w:val="Ttulo3"/>
    <w:uiPriority w:val="9"/>
    <w:semiHidden/>
    <w:rsid w:val="006A6693"/>
    <w:rPr>
      <w:rFonts w:asciiTheme="majorHAnsi" w:eastAsiaTheme="majorEastAsia" w:hAnsiTheme="majorHAnsi" w:cstheme="majorBidi"/>
      <w:color w:val="1F3763" w:themeColor="accent1" w:themeShade="7F"/>
      <w:sz w:val="24"/>
      <w:szCs w:val="24"/>
      <w:lang w:val="es-ES_tradnl"/>
    </w:rPr>
  </w:style>
  <w:style w:type="paragraph" w:styleId="Prrafodelista">
    <w:name w:val="List Paragraph"/>
    <w:basedOn w:val="Normal"/>
    <w:uiPriority w:val="34"/>
    <w:qFormat/>
    <w:rsid w:val="006A6693"/>
    <w:pPr>
      <w:spacing w:after="0" w:line="240" w:lineRule="auto"/>
      <w:ind w:left="720"/>
      <w:contextualSpacing/>
    </w:pPr>
    <w:rPr>
      <w:sz w:val="24"/>
      <w:szCs w:val="24"/>
      <w:lang w:val="es-ES_tradnl"/>
    </w:rPr>
  </w:style>
  <w:style w:type="table" w:styleId="Tablaconcuadrcula4-nfasis5">
    <w:name w:val="Grid Table 4 Accent 5"/>
    <w:basedOn w:val="Tablanormal"/>
    <w:uiPriority w:val="49"/>
    <w:rsid w:val="006A669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1.vsdx"/><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Microsoft_Visio_2003-2010_Drawing1.vsd"/><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Visio_2003-2010_Drawing3.vsd"/><Relationship Id="rId1" Type="http://schemas.openxmlformats.org/officeDocument/2006/relationships/numbering" Target="numbering.xml"/><Relationship Id="rId6" Type="http://schemas.openxmlformats.org/officeDocument/2006/relationships/package" Target="embeddings/Microsoft_Visio_Drawing.vsdx"/><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Microsoft_Visio_2003-2010_Drawing.vsd"/><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Microsoft_Visio_2003-2010_Drawing2.vsd"/></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2375</Words>
  <Characters>13066</Characters>
  <Application>Microsoft Office Word</Application>
  <DocSecurity>0</DocSecurity>
  <Lines>108</Lines>
  <Paragraphs>30</Paragraphs>
  <ScaleCrop>false</ScaleCrop>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Augusto Conde Hernandez</dc:creator>
  <cp:keywords/>
  <dc:description/>
  <cp:lastModifiedBy>David Augusto Conde Hernandez</cp:lastModifiedBy>
  <cp:revision>1</cp:revision>
  <dcterms:created xsi:type="dcterms:W3CDTF">2023-05-23T14:00:00Z</dcterms:created>
  <dcterms:modified xsi:type="dcterms:W3CDTF">2023-05-23T14:03:00Z</dcterms:modified>
</cp:coreProperties>
</file>